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It’s a Boy!  Or Maybe a Girl? </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b w:val="1"/>
          <w:sz w:val="28"/>
          <w:szCs w:val="28"/>
          <w:rtl w:val="0"/>
        </w:rPr>
        <w:t xml:space="preserve">Sex Determination in Cichlid Fish</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Why?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Sex determination is the process by which an organism directs the development of either male or female gonads (sex organs).  Instructions for the development of these organs come from molecular signals, which can be triggered by environmental factors (most commonly temperature), or by DNA.  The most familiar genetic sex determination system is, of course, the XY system found in humans.  In this system, t</w:t>
      </w:r>
      <w:commentRangeStart w:id="0"/>
      <w:commentRangeStart w:id="1"/>
      <w:r w:rsidDel="00000000" w:rsidR="00000000" w:rsidRPr="00000000">
        <w:rPr>
          <w:rFonts w:ascii="Times New Roman" w:cs="Times New Roman" w:eastAsia="Times New Roman" w:hAnsi="Times New Roman"/>
          <w:rtl w:val="0"/>
        </w:rPr>
        <w:t xml:space="preserve">he presence of two X chromosomes directs female development, while the presence of one X and one Y chromosome directs male development</w:t>
      </w:r>
      <w:commentRangeEnd w:id="0"/>
      <w:r w:rsidDel="00000000" w:rsidR="00000000" w:rsidRPr="00000000">
        <w:commentReference w:id="0"/>
      </w:r>
      <w:commentRangeEnd w:id="1"/>
      <w:r w:rsidDel="00000000" w:rsidR="00000000" w:rsidRPr="00000000">
        <w:commentReference w:id="1"/>
      </w:r>
      <w:r w:rsidDel="00000000" w:rsidR="00000000" w:rsidRPr="00000000">
        <w:rPr>
          <w:rFonts w:ascii="Times New Roman" w:cs="Times New Roman" w:eastAsia="Times New Roman" w:hAnsi="Times New Roman"/>
          <w:rtl w:val="0"/>
        </w:rPr>
        <w:t xml:space="preserve">.  Other organisms, such as many birds, have a ZW system, in which ZZ individuals develop as male and ZW organisms develop as female.  In other organisms, the system is more complex. </w:t>
      </w:r>
      <w:commentRangeStart w:id="2"/>
      <w:commentRangeStart w:id="3"/>
      <w:r w:rsidDel="00000000" w:rsidR="00000000" w:rsidRPr="00000000">
        <w:rPr>
          <w:rFonts w:ascii="Times New Roman" w:cs="Times New Roman" w:eastAsia="Times New Roman" w:hAnsi="Times New Roman"/>
          <w:rtl w:val="0"/>
        </w:rPr>
        <w:t xml:space="preserve"> Species with polygenic sex determination have multiple genes which contribute to the determination of sex.</w:t>
      </w:r>
      <w:commentRangeEnd w:id="2"/>
      <w:r w:rsidDel="00000000" w:rsidR="00000000" w:rsidRPr="00000000">
        <w:commentReference w:id="2"/>
      </w:r>
      <w:commentRangeEnd w:id="3"/>
      <w:r w:rsidDel="00000000" w:rsidR="00000000" w:rsidRPr="00000000">
        <w:commentReference w:id="3"/>
      </w:r>
      <w:r w:rsidDel="00000000" w:rsidR="00000000" w:rsidRPr="00000000">
        <w:rPr>
          <w:rFonts w:ascii="Times New Roman" w:cs="Times New Roman" w:eastAsia="Times New Roman" w:hAnsi="Times New Roman"/>
          <w:rtl w:val="0"/>
        </w:rPr>
        <w:t xml:space="preserve">  In these species, the question of male versus female becomes significantly harder to answer.  Some of the best studied of these species are </w:t>
      </w:r>
      <w:r w:rsidDel="00000000" w:rsidR="00000000" w:rsidRPr="00000000">
        <w:rPr>
          <w:rFonts w:ascii="Times New Roman" w:cs="Times New Roman" w:eastAsia="Times New Roman" w:hAnsi="Times New Roman"/>
          <w:rtl w:val="0"/>
        </w:rPr>
        <w:t xml:space="preserve">fish</w:t>
      </w:r>
      <w:r w:rsidDel="00000000" w:rsidR="00000000" w:rsidRPr="00000000">
        <w:rPr>
          <w:rFonts w:ascii="Times New Roman" w:cs="Times New Roman" w:eastAsia="Times New Roman" w:hAnsi="Times New Roman"/>
          <w:rtl w:val="0"/>
        </w:rPr>
        <w:t xml:space="preserve">, and a particularly diverse and interesting group of them are the cichlid family.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commentRangeStart w:id="4"/>
      <w:r w:rsidDel="00000000" w:rsidR="00000000" w:rsidRPr="00000000">
        <w:rPr>
          <w:rFonts w:ascii="Times New Roman" w:cs="Times New Roman" w:eastAsia="Times New Roman" w:hAnsi="Times New Roman"/>
          <w:b w:val="1"/>
          <w:sz w:val="26"/>
          <w:szCs w:val="26"/>
          <w:rtl w:val="0"/>
        </w:rPr>
        <w:t xml:space="preserve">Model 1</w:t>
      </w:r>
      <w:commentRangeEnd w:id="4"/>
      <w:r w:rsidDel="00000000" w:rsidR="00000000" w:rsidRPr="00000000">
        <w:commentReference w:id="4"/>
      </w:r>
      <w:r w:rsidDel="00000000" w:rsidR="00000000" w:rsidRPr="00000000">
        <w:rPr>
          <w:rFonts w:ascii="Times New Roman" w:cs="Times New Roman" w:eastAsia="Times New Roman" w:hAnsi="Times New Roman"/>
          <w:b w:val="1"/>
          <w:sz w:val="26"/>
          <w:szCs w:val="26"/>
          <w:rtl w:val="0"/>
        </w:rPr>
        <w:t xml:space="preserve"> - M</w:t>
      </w:r>
      <w:r w:rsidDel="00000000" w:rsidR="00000000" w:rsidRPr="00000000">
        <w:rPr>
          <w:rFonts w:ascii="Times New Roman" w:cs="Times New Roman" w:eastAsia="Times New Roman" w:hAnsi="Times New Roman"/>
          <w:b w:val="1"/>
          <w:sz w:val="26"/>
          <w:szCs w:val="26"/>
          <w:rtl w:val="0"/>
        </w:rPr>
        <w:t xml:space="preserve">ale and female cichlids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9050" distT="19050" distL="19050" distR="19050">
            <wp:extent cx="6053138" cy="2775131"/>
            <wp:effectExtent b="0" l="0" r="0" t="0"/>
            <wp:docPr id="5" name="image20.png"/>
            <a:graphic>
              <a:graphicData uri="http://schemas.openxmlformats.org/drawingml/2006/picture">
                <pic:pic>
                  <pic:nvPicPr>
                    <pic:cNvPr id="0" name="image20.png"/>
                    <pic:cNvPicPr preferRelativeResize="0"/>
                  </pic:nvPicPr>
                  <pic:blipFill>
                    <a:blip r:embed="rId7"/>
                    <a:srcRect b="50186" l="0" r="0" t="0"/>
                    <a:stretch>
                      <a:fillRect/>
                    </a:stretch>
                  </pic:blipFill>
                  <pic:spPr>
                    <a:xfrm>
                      <a:off x="0" y="0"/>
                      <a:ext cx="6053138" cy="2775131"/>
                    </a:xfrm>
                    <a:prstGeom prst="rect"/>
                    <a:ln/>
                  </pic:spPr>
                </pic:pic>
              </a:graphicData>
            </a:graphic>
          </wp:inline>
        </w:drawing>
      </w:r>
      <w:r w:rsidDel="00000000" w:rsidR="00000000" w:rsidRPr="00000000">
        <w:rPr>
          <w:rFonts w:ascii="Times New Roman" w:cs="Times New Roman" w:eastAsia="Times New Roman" w:hAnsi="Times New Roman"/>
        </w:rPr>
        <w:drawing>
          <wp:inline distB="19050" distT="19050" distL="19050" distR="19050">
            <wp:extent cx="6016583" cy="1519238"/>
            <wp:effectExtent b="0" l="0" r="0" t="0"/>
            <wp:docPr id="33" name="image74.png"/>
            <a:graphic>
              <a:graphicData uri="http://schemas.openxmlformats.org/drawingml/2006/picture">
                <pic:pic>
                  <pic:nvPicPr>
                    <pic:cNvPr id="0" name="image74.png"/>
                    <pic:cNvPicPr preferRelativeResize="0"/>
                  </pic:nvPicPr>
                  <pic:blipFill>
                    <a:blip r:embed="rId8"/>
                    <a:srcRect b="0" l="0" r="0" t="72593"/>
                    <a:stretch>
                      <a:fillRect/>
                    </a:stretch>
                  </pic:blipFill>
                  <pic:spPr>
                    <a:xfrm>
                      <a:off x="0" y="0"/>
                      <a:ext cx="6016583" cy="1519238"/>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Above top: </w:t>
      </w:r>
      <w:r w:rsidDel="00000000" w:rsidR="00000000" w:rsidRPr="00000000">
        <w:rPr>
          <w:rFonts w:ascii="Times New Roman" w:cs="Times New Roman" w:eastAsia="Times New Roman" w:hAnsi="Times New Roman"/>
          <w:i w:val="1"/>
          <w:sz w:val="20"/>
          <w:szCs w:val="20"/>
          <w:rtl w:val="0"/>
        </w:rPr>
        <w:t xml:space="preserve">Copadichromis trewavasae</w:t>
      </w:r>
      <w:r w:rsidDel="00000000" w:rsidR="00000000" w:rsidRPr="00000000">
        <w:rPr>
          <w:rFonts w:ascii="Times New Roman" w:cs="Times New Roman" w:eastAsia="Times New Roman" w:hAnsi="Times New Roman"/>
          <w:sz w:val="20"/>
          <w:szCs w:val="20"/>
          <w:rtl w:val="0"/>
        </w:rPr>
        <w:t xml:space="preserve"> male (left) and female (right).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Above middle: </w:t>
      </w:r>
      <w:r w:rsidDel="00000000" w:rsidR="00000000" w:rsidRPr="00000000">
        <w:rPr>
          <w:rFonts w:ascii="Times New Roman" w:cs="Times New Roman" w:eastAsia="Times New Roman" w:hAnsi="Times New Roman"/>
          <w:i w:val="1"/>
          <w:sz w:val="20"/>
          <w:szCs w:val="20"/>
          <w:rtl w:val="0"/>
        </w:rPr>
        <w:t xml:space="preserve">Labeotropheus trewavasae</w:t>
      </w:r>
      <w:r w:rsidDel="00000000" w:rsidR="00000000" w:rsidRPr="00000000">
        <w:rPr>
          <w:rFonts w:ascii="Times New Roman" w:cs="Times New Roman" w:eastAsia="Times New Roman" w:hAnsi="Times New Roman"/>
          <w:sz w:val="20"/>
          <w:szCs w:val="20"/>
          <w:rtl w:val="0"/>
        </w:rPr>
        <w:t xml:space="preserve"> male (left) and female (right).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Above bottom: </w:t>
      </w:r>
      <w:r w:rsidDel="00000000" w:rsidR="00000000" w:rsidRPr="00000000">
        <w:rPr>
          <w:rFonts w:ascii="Times New Roman" w:cs="Times New Roman" w:eastAsia="Times New Roman" w:hAnsi="Times New Roman"/>
          <w:i w:val="1"/>
          <w:sz w:val="20"/>
          <w:szCs w:val="20"/>
          <w:rtl w:val="0"/>
        </w:rPr>
        <w:t xml:space="preserve">Astatotilapia burtoni</w:t>
      </w:r>
      <w:r w:rsidDel="00000000" w:rsidR="00000000" w:rsidRPr="00000000">
        <w:rPr>
          <w:rFonts w:ascii="Times New Roman" w:cs="Times New Roman" w:eastAsia="Times New Roman" w:hAnsi="Times New Roman"/>
          <w:sz w:val="20"/>
          <w:szCs w:val="20"/>
          <w:rtl w:val="0"/>
        </w:rPr>
        <w:t xml:space="preserve"> male (left) and female (right).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3057525</wp:posOffset>
            </wp:positionH>
            <wp:positionV relativeFrom="paragraph">
              <wp:posOffset>0</wp:posOffset>
            </wp:positionV>
            <wp:extent cx="3495675" cy="2524125"/>
            <wp:effectExtent b="0" l="0" r="0" t="0"/>
            <wp:wrapSquare wrapText="bothSides" distB="114300" distT="114300" distL="114300" distR="114300"/>
            <wp:docPr descr="Cichlid_genitalia_pics.png" id="3" name="image12.png"/>
            <a:graphic>
              <a:graphicData uri="http://schemas.openxmlformats.org/drawingml/2006/picture">
                <pic:pic>
                  <pic:nvPicPr>
                    <pic:cNvPr descr="Cichlid_genitalia_pics.png" id="0" name="image12.png"/>
                    <pic:cNvPicPr preferRelativeResize="0"/>
                  </pic:nvPicPr>
                  <pic:blipFill>
                    <a:blip r:embed="rId9"/>
                    <a:srcRect b="0" l="0" r="0" t="0"/>
                    <a:stretch>
                      <a:fillRect/>
                    </a:stretch>
                  </pic:blipFill>
                  <pic:spPr>
                    <a:xfrm>
                      <a:off x="0" y="0"/>
                      <a:ext cx="3495675" cy="2524125"/>
                    </a:xfrm>
                    <a:prstGeom prst="rect"/>
                    <a:ln/>
                  </pic:spPr>
                </pic:pic>
              </a:graphicData>
            </a:graphic>
          </wp:anchor>
        </w:drawing>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-171449</wp:posOffset>
            </wp:positionH>
            <wp:positionV relativeFrom="paragraph">
              <wp:posOffset>47625</wp:posOffset>
            </wp:positionV>
            <wp:extent cx="3371850" cy="1562100"/>
            <wp:effectExtent b="0" l="0" r="0" t="0"/>
            <wp:wrapSquare wrapText="bothSides" distB="114300" distT="114300" distL="114300" distR="114300"/>
            <wp:docPr descr="Cichlid_genitalia_diagram.png" id="10" name="image25.png"/>
            <a:graphic>
              <a:graphicData uri="http://schemas.openxmlformats.org/drawingml/2006/picture">
                <pic:pic>
                  <pic:nvPicPr>
                    <pic:cNvPr descr="Cichlid_genitalia_diagram.png" id="0" name="image25.png"/>
                    <pic:cNvPicPr preferRelativeResize="0"/>
                  </pic:nvPicPr>
                  <pic:blipFill>
                    <a:blip r:embed="rId10"/>
                    <a:srcRect b="0" l="0" r="0" t="0"/>
                    <a:stretch>
                      <a:fillRect/>
                    </a:stretch>
                  </pic:blipFill>
                  <pic:spPr>
                    <a:xfrm>
                      <a:off x="0" y="0"/>
                      <a:ext cx="3371850" cy="1562100"/>
                    </a:xfrm>
                    <a:prstGeom prst="rect"/>
                    <a:ln/>
                  </pic:spPr>
                </pic:pic>
              </a:graphicData>
            </a:graphic>
          </wp:anchor>
        </w:drawing>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Above left: diagram of cichlid gonad morphology.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Above right: representative photos of male and female external genitalia from two species of Malawi Rock Cichlids.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Describe at least two differences between male and female </w:t>
      </w:r>
      <w:r w:rsidDel="00000000" w:rsidR="00000000" w:rsidRPr="00000000">
        <w:rPr>
          <w:rFonts w:ascii="Times New Roman" w:cs="Times New Roman" w:eastAsia="Times New Roman" w:hAnsi="Times New Roman"/>
          <w:i w:val="1"/>
          <w:rtl w:val="0"/>
        </w:rPr>
        <w:t xml:space="preserve">C. trewavasae</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Describe at least two differences between male and female </w:t>
      </w:r>
      <w:r w:rsidDel="00000000" w:rsidR="00000000" w:rsidRPr="00000000">
        <w:rPr>
          <w:rFonts w:ascii="Times New Roman" w:cs="Times New Roman" w:eastAsia="Times New Roman" w:hAnsi="Times New Roman"/>
          <w:i w:val="1"/>
          <w:rtl w:val="0"/>
        </w:rPr>
        <w:t xml:space="preserve">L. trewavasae</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Describe at least three differences between male and female </w:t>
      </w:r>
      <w:r w:rsidDel="00000000" w:rsidR="00000000" w:rsidRPr="00000000">
        <w:rPr>
          <w:rFonts w:ascii="Times New Roman" w:cs="Times New Roman" w:eastAsia="Times New Roman" w:hAnsi="Times New Roman"/>
          <w:i w:val="1"/>
          <w:rtl w:val="0"/>
        </w:rPr>
        <w:t xml:space="preserve">A. burtoni</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Both male and female cichlids have separate openings for the anus and genitalia.  These species fertilize externally, which means that they release eggs and sperm for fertilization in the environment.  </w:t>
      </w:r>
      <w:commentRangeStart w:id="5"/>
      <w:r w:rsidDel="00000000" w:rsidR="00000000" w:rsidRPr="00000000">
        <w:rPr>
          <w:rFonts w:ascii="Times New Roman" w:cs="Times New Roman" w:eastAsia="Times New Roman" w:hAnsi="Times New Roman"/>
          <w:rtl w:val="0"/>
        </w:rPr>
        <w:t xml:space="preserve">Knowing this, what </w:t>
      </w:r>
      <w:commentRangeStart w:id="6"/>
      <w:commentRangeStart w:id="7"/>
      <w:commentRangeStart w:id="8"/>
      <w:r w:rsidDel="00000000" w:rsidR="00000000" w:rsidRPr="00000000">
        <w:rPr>
          <w:rFonts w:ascii="Times New Roman" w:cs="Times New Roman" w:eastAsia="Times New Roman" w:hAnsi="Times New Roman"/>
          <w:rtl w:val="0"/>
        </w:rPr>
        <w:t xml:space="preserve">differences</w:t>
      </w:r>
      <w:commentRangeEnd w:id="6"/>
      <w:r w:rsidDel="00000000" w:rsidR="00000000" w:rsidRPr="00000000">
        <w:commentReference w:id="6"/>
      </w:r>
      <w:commentRangeEnd w:id="7"/>
      <w:r w:rsidDel="00000000" w:rsidR="00000000" w:rsidRPr="00000000">
        <w:commentReference w:id="7"/>
      </w:r>
      <w:commentRangeEnd w:id="8"/>
      <w:r w:rsidDel="00000000" w:rsidR="00000000" w:rsidRPr="00000000">
        <w:commentReference w:id="8"/>
      </w:r>
      <w:r w:rsidDel="00000000" w:rsidR="00000000" w:rsidRPr="00000000">
        <w:rPr>
          <w:rFonts w:ascii="Times New Roman" w:cs="Times New Roman" w:eastAsia="Times New Roman" w:hAnsi="Times New Roman"/>
          <w:rtl w:val="0"/>
        </w:rPr>
        <w:t xml:space="preserve"> can you observe between the males and females?</w:t>
      </w:r>
      <w:commentRangeEnd w:id="5"/>
      <w:r w:rsidDel="00000000" w:rsidR="00000000" w:rsidRPr="00000000">
        <w:commentReference w:id="5"/>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Imagine you were given a mixed group of male and female cichlids and asked to divide them by sex.  How would you approach the task</w:t>
      </w:r>
      <w:commentRangeStart w:id="9"/>
      <w:r w:rsidDel="00000000" w:rsidR="00000000" w:rsidRPr="00000000">
        <w:rPr>
          <w:rFonts w:ascii="Times New Roman" w:cs="Times New Roman" w:eastAsia="Times New Roman" w:hAnsi="Times New Roman"/>
          <w:rtl w:val="0"/>
        </w:rPr>
        <w:t xml:space="preserve">?</w:t>
      </w:r>
      <w:commentRangeEnd w:id="9"/>
      <w:r w:rsidDel="00000000" w:rsidR="00000000" w:rsidRPr="00000000">
        <w:commentReference w:id="9"/>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72899" cy="271463"/>
            <wp:effectExtent b="0" l="0" r="0" t="0"/>
            <wp:docPr id="38" name="image80.png"/>
            <a:graphic>
              <a:graphicData uri="http://schemas.openxmlformats.org/drawingml/2006/picture">
                <pic:pic>
                  <pic:nvPicPr>
                    <pic:cNvPr id="0" name="image80.png"/>
                    <pic:cNvPicPr preferRelativeResize="0"/>
                  </pic:nvPicPr>
                  <pic:blipFill>
                    <a:blip r:embed="rId11"/>
                    <a:srcRect b="0" l="0" r="0" t="0"/>
                    <a:stretch>
                      <a:fillRect/>
                    </a:stretch>
                  </pic:blipFill>
                  <pic:spPr>
                    <a:xfrm>
                      <a:off x="0" y="0"/>
                      <a:ext cx="272899" cy="2714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i w:val="1"/>
          <w:sz w:val="26"/>
          <w:szCs w:val="26"/>
        </w:rPr>
      </w:pPr>
      <w:commentRangeStart w:id="10"/>
      <w:r w:rsidDel="00000000" w:rsidR="00000000" w:rsidRPr="00000000">
        <w:rPr>
          <w:rFonts w:ascii="Times New Roman" w:cs="Times New Roman" w:eastAsia="Times New Roman" w:hAnsi="Times New Roman"/>
          <w:b w:val="1"/>
          <w:sz w:val="26"/>
          <w:szCs w:val="26"/>
          <w:rtl w:val="0"/>
        </w:rPr>
        <w:t xml:space="preserve">Model 2</w:t>
      </w:r>
      <w:commentRangeEnd w:id="10"/>
      <w:r w:rsidDel="00000000" w:rsidR="00000000" w:rsidRPr="00000000">
        <w:commentReference w:id="10"/>
      </w:r>
      <w:r w:rsidDel="00000000" w:rsidR="00000000" w:rsidRPr="00000000">
        <w:rPr>
          <w:rFonts w:ascii="Times New Roman" w:cs="Times New Roman" w:eastAsia="Times New Roman" w:hAnsi="Times New Roman"/>
          <w:b w:val="1"/>
          <w:sz w:val="26"/>
          <w:szCs w:val="26"/>
          <w:rtl w:val="0"/>
        </w:rPr>
        <w:t xml:space="preserve"> - </w:t>
      </w:r>
      <w:commentRangeStart w:id="11"/>
      <w:r w:rsidDel="00000000" w:rsidR="00000000" w:rsidRPr="00000000">
        <w:rPr>
          <w:rFonts w:ascii="Times New Roman" w:cs="Times New Roman" w:eastAsia="Times New Roman" w:hAnsi="Times New Roman"/>
          <w:b w:val="1"/>
          <w:sz w:val="26"/>
          <w:szCs w:val="26"/>
          <w:rtl w:val="0"/>
        </w:rPr>
        <w:t xml:space="preserve">Dissected </w:t>
      </w:r>
      <w:commentRangeEnd w:id="11"/>
      <w:r w:rsidDel="00000000" w:rsidR="00000000" w:rsidRPr="00000000">
        <w:commentReference w:id="11"/>
      </w:r>
      <w:r w:rsidDel="00000000" w:rsidR="00000000" w:rsidRPr="00000000">
        <w:rPr>
          <w:rFonts w:ascii="Times New Roman" w:cs="Times New Roman" w:eastAsia="Times New Roman" w:hAnsi="Times New Roman"/>
          <w:b w:val="1"/>
          <w:sz w:val="26"/>
          <w:szCs w:val="26"/>
          <w:rtl w:val="0"/>
        </w:rPr>
        <w:t xml:space="preserve">male and female </w:t>
      </w:r>
      <w:r w:rsidDel="00000000" w:rsidR="00000000" w:rsidRPr="00000000">
        <w:rPr>
          <w:rFonts w:ascii="Times New Roman" w:cs="Times New Roman" w:eastAsia="Times New Roman" w:hAnsi="Times New Roman"/>
          <w:b w:val="1"/>
          <w:i w:val="1"/>
          <w:sz w:val="26"/>
          <w:szCs w:val="26"/>
          <w:rtl w:val="0"/>
        </w:rPr>
        <w:t xml:space="preserve">A. burtoni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On the next page are photos of 10 sample </w:t>
      </w:r>
      <w:r w:rsidDel="00000000" w:rsidR="00000000" w:rsidRPr="00000000">
        <w:rPr>
          <w:rFonts w:ascii="Times New Roman" w:cs="Times New Roman" w:eastAsia="Times New Roman" w:hAnsi="Times New Roman"/>
          <w:i w:val="1"/>
          <w:rtl w:val="0"/>
        </w:rPr>
        <w:t xml:space="preserve">A. burtoni</w:t>
      </w:r>
      <w:r w:rsidDel="00000000" w:rsidR="00000000" w:rsidRPr="00000000">
        <w:rPr>
          <w:rFonts w:ascii="Times New Roman" w:cs="Times New Roman" w:eastAsia="Times New Roman" w:hAnsi="Times New Roman"/>
          <w:rtl w:val="0"/>
        </w:rPr>
        <w:t xml:space="preserve">.  For each specimen, there are three photos: whole fish, anal fin, and gonads.  In general, females are seen to be silverish with lighter colored pelvic fins; males are yellow or blue with dark pelvic fins.  In addition, males have egg spots (brownish dots) on the anal fin, while females often do not.  When dissected, males are found to have testes containing sperm, while females have ovaries containing eggs.  Note: many of these characteristics are less obvious in juvenile fish.  Using the photos, complete the chart below.  For each specimen, note its number, color, number of egg spots, and gonads.  Based on this data, </w:t>
      </w:r>
      <w:commentRangeStart w:id="12"/>
      <w:r w:rsidDel="00000000" w:rsidR="00000000" w:rsidRPr="00000000">
        <w:rPr>
          <w:rFonts w:ascii="Times New Roman" w:cs="Times New Roman" w:eastAsia="Times New Roman" w:hAnsi="Times New Roman"/>
          <w:rtl w:val="0"/>
        </w:rPr>
        <w:t xml:space="preserve">conclude</w:t>
      </w:r>
      <w:commentRangeEnd w:id="12"/>
      <w:r w:rsidDel="00000000" w:rsidR="00000000" w:rsidRPr="00000000">
        <w:commentReference w:id="12"/>
      </w:r>
      <w:r w:rsidDel="00000000" w:rsidR="00000000" w:rsidRPr="00000000">
        <w:rPr>
          <w:rFonts w:ascii="Times New Roman" w:cs="Times New Roman" w:eastAsia="Times New Roman" w:hAnsi="Times New Roman"/>
          <w:rtl w:val="0"/>
        </w:rPr>
        <w:t xml:space="preserve"> whether each specimen is male or female.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tbl>
      <w:tblPr>
        <w:tblStyle w:val="Table1"/>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
        <w:gridCol w:w="4320"/>
        <w:gridCol w:w="2700"/>
        <w:gridCol w:w="2700"/>
        <w:tblGridChange w:id="0">
          <w:tblGrid>
            <w:gridCol w:w="1080"/>
            <w:gridCol w:w="4320"/>
            <w:gridCol w:w="2700"/>
            <w:gridCol w:w="270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Specimen Number</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Whole Fish Picture</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Anal Fin Picture</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Gonad Picture</w:t>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commentRangeStart w:id="13"/>
            <w:commentRangeStart w:id="14"/>
            <w:r w:rsidDel="00000000" w:rsidR="00000000" w:rsidRPr="00000000">
              <w:rPr>
                <w:rFonts w:ascii="Times New Roman" w:cs="Times New Roman" w:eastAsia="Times New Roman" w:hAnsi="Times New Roman"/>
                <w:rtl w:val="0"/>
              </w:rPr>
              <w:t xml:space="preserve">001</w:t>
            </w:r>
            <w:commentRangeEnd w:id="13"/>
            <w:r w:rsidDel="00000000" w:rsidR="00000000" w:rsidRPr="00000000">
              <w:commentReference w:id="13"/>
            </w:r>
            <w:commentRangeEnd w:id="14"/>
            <w:r w:rsidDel="00000000" w:rsidR="00000000" w:rsidRPr="00000000">
              <w:commentReference w:id="14"/>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62238" cy="976154"/>
                  <wp:effectExtent b="0" l="0" r="0" t="0"/>
                  <wp:docPr descr="Spec1Whole.png" id="37" name="image79.png"/>
                  <a:graphic>
                    <a:graphicData uri="http://schemas.openxmlformats.org/drawingml/2006/picture">
                      <pic:pic>
                        <pic:nvPicPr>
                          <pic:cNvPr descr="Spec1Whole.png" id="0" name="image79.png"/>
                          <pic:cNvPicPr preferRelativeResize="0"/>
                        </pic:nvPicPr>
                        <pic:blipFill>
                          <a:blip r:embed="rId12"/>
                          <a:srcRect b="0" l="0" r="0" t="0"/>
                          <a:stretch>
                            <a:fillRect/>
                          </a:stretch>
                        </pic:blipFill>
                        <pic:spPr>
                          <a:xfrm>
                            <a:off x="0" y="0"/>
                            <a:ext cx="2662238" cy="97615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33563" cy="1203788"/>
                  <wp:effectExtent b="0" l="0" r="0" t="0"/>
                  <wp:docPr descr="Spec1Fin.png" id="27" name="image68.png"/>
                  <a:graphic>
                    <a:graphicData uri="http://schemas.openxmlformats.org/drawingml/2006/picture">
                      <pic:pic>
                        <pic:nvPicPr>
                          <pic:cNvPr descr="Spec1Fin.png" id="0" name="image68.png"/>
                          <pic:cNvPicPr preferRelativeResize="0"/>
                        </pic:nvPicPr>
                        <pic:blipFill>
                          <a:blip r:embed="rId13"/>
                          <a:srcRect b="0" l="0" r="0" t="0"/>
                          <a:stretch>
                            <a:fillRect/>
                          </a:stretch>
                        </pic:blipFill>
                        <pic:spPr>
                          <a:xfrm>
                            <a:off x="0" y="0"/>
                            <a:ext cx="1833563" cy="12037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733550" cy="1238250"/>
                  <wp:effectExtent b="0" l="0" r="0" t="0"/>
                  <wp:docPr descr="Spec1Gonad.png" id="21" name="image44.png"/>
                  <a:graphic>
                    <a:graphicData uri="http://schemas.openxmlformats.org/drawingml/2006/picture">
                      <pic:pic>
                        <pic:nvPicPr>
                          <pic:cNvPr descr="Spec1Gonad.png" id="0" name="image44.png"/>
                          <pic:cNvPicPr preferRelativeResize="0"/>
                        </pic:nvPicPr>
                        <pic:blipFill>
                          <a:blip r:embed="rId14"/>
                          <a:srcRect b="0" l="0" r="0" t="25714"/>
                          <a:stretch>
                            <a:fillRect/>
                          </a:stretch>
                        </pic:blipFill>
                        <pic:spPr>
                          <a:xfrm>
                            <a:off x="0" y="0"/>
                            <a:ext cx="1733550" cy="123825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002</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43188" cy="1501577"/>
                  <wp:effectExtent b="0" l="0" r="0" t="0"/>
                  <wp:docPr descr="Spec2Whole.png" id="20" name="image40.png"/>
                  <a:graphic>
                    <a:graphicData uri="http://schemas.openxmlformats.org/drawingml/2006/picture">
                      <pic:pic>
                        <pic:nvPicPr>
                          <pic:cNvPr descr="Spec2Whole.png" id="0" name="image40.png"/>
                          <pic:cNvPicPr preferRelativeResize="0"/>
                        </pic:nvPicPr>
                        <pic:blipFill>
                          <a:blip r:embed="rId15"/>
                          <a:srcRect b="8938" l="0" r="5860" t="9497"/>
                          <a:stretch>
                            <a:fillRect/>
                          </a:stretch>
                        </pic:blipFill>
                        <pic:spPr>
                          <a:xfrm>
                            <a:off x="0" y="0"/>
                            <a:ext cx="2643188" cy="15015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42545" cy="1357313"/>
                  <wp:effectExtent b="0" l="0" r="0" t="0"/>
                  <wp:docPr descr="Spec2Fin.png" id="11" name="image29.png"/>
                  <a:graphic>
                    <a:graphicData uri="http://schemas.openxmlformats.org/drawingml/2006/picture">
                      <pic:pic>
                        <pic:nvPicPr>
                          <pic:cNvPr descr="Spec2Fin.png" id="0" name="image29.png"/>
                          <pic:cNvPicPr preferRelativeResize="0"/>
                        </pic:nvPicPr>
                        <pic:blipFill>
                          <a:blip r:embed="rId16"/>
                          <a:srcRect b="0" l="0" r="58098" t="52840"/>
                          <a:stretch>
                            <a:fillRect/>
                          </a:stretch>
                        </pic:blipFill>
                        <pic:spPr>
                          <a:xfrm>
                            <a:off x="0" y="0"/>
                            <a:ext cx="1642545" cy="13573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15202" cy="1538288"/>
                  <wp:effectExtent b="0" l="0" r="0" t="0"/>
                  <wp:docPr descr="Spec2Gonad.png" id="16" name="image34.png"/>
                  <a:graphic>
                    <a:graphicData uri="http://schemas.openxmlformats.org/drawingml/2006/picture">
                      <pic:pic>
                        <pic:nvPicPr>
                          <pic:cNvPr descr="Spec2Gonad.png" id="0" name="image34.png"/>
                          <pic:cNvPicPr preferRelativeResize="0"/>
                        </pic:nvPicPr>
                        <pic:blipFill>
                          <a:blip r:embed="rId17"/>
                          <a:srcRect b="0" l="0" r="36363" t="28057"/>
                          <a:stretch>
                            <a:fillRect/>
                          </a:stretch>
                        </pic:blipFill>
                        <pic:spPr>
                          <a:xfrm>
                            <a:off x="0" y="0"/>
                            <a:ext cx="1615202" cy="1538288"/>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003</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1193800"/>
                  <wp:effectExtent b="0" l="0" r="0" t="0"/>
                  <wp:docPr descr="Spec3Whole.png" id="22" name="image45.png"/>
                  <a:graphic>
                    <a:graphicData uri="http://schemas.openxmlformats.org/drawingml/2006/picture">
                      <pic:pic>
                        <pic:nvPicPr>
                          <pic:cNvPr descr="Spec3Whole.png" id="0" name="image45.png"/>
                          <pic:cNvPicPr preferRelativeResize="0"/>
                        </pic:nvPicPr>
                        <pic:blipFill>
                          <a:blip r:embed="rId18"/>
                          <a:srcRect b="0" l="0" r="0" t="0"/>
                          <a:stretch>
                            <a:fillRect/>
                          </a:stretch>
                        </pic:blipFill>
                        <pic:spPr>
                          <a:xfrm>
                            <a:off x="0" y="0"/>
                            <a:ext cx="2600325" cy="1193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71638" cy="1235558"/>
                  <wp:effectExtent b="0" l="0" r="0" t="0"/>
                  <wp:docPr descr="Spec3Fin.png" id="9" name="image24.png"/>
                  <a:graphic>
                    <a:graphicData uri="http://schemas.openxmlformats.org/drawingml/2006/picture">
                      <pic:pic>
                        <pic:nvPicPr>
                          <pic:cNvPr descr="Spec3Fin.png" id="0" name="image24.png"/>
                          <pic:cNvPicPr preferRelativeResize="0"/>
                        </pic:nvPicPr>
                        <pic:blipFill>
                          <a:blip r:embed="rId19"/>
                          <a:srcRect b="7619" l="24242" r="6060" t="11428"/>
                          <a:stretch>
                            <a:fillRect/>
                          </a:stretch>
                        </pic:blipFill>
                        <pic:spPr>
                          <a:xfrm>
                            <a:off x="0" y="0"/>
                            <a:ext cx="1671638" cy="123555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25890" cy="1252538"/>
                  <wp:effectExtent b="0" l="0" r="0" t="0"/>
                  <wp:docPr descr="Spec3Gonad.png" id="19" name="image39.png"/>
                  <a:graphic>
                    <a:graphicData uri="http://schemas.openxmlformats.org/drawingml/2006/picture">
                      <pic:pic>
                        <pic:nvPicPr>
                          <pic:cNvPr descr="Spec3Gonad.png" id="0" name="image39.png"/>
                          <pic:cNvPicPr preferRelativeResize="0"/>
                        </pic:nvPicPr>
                        <pic:blipFill>
                          <a:blip r:embed="rId20"/>
                          <a:srcRect b="0" l="8484" r="9696" t="14049"/>
                          <a:stretch>
                            <a:fillRect/>
                          </a:stretch>
                        </pic:blipFill>
                        <pic:spPr>
                          <a:xfrm>
                            <a:off x="0" y="0"/>
                            <a:ext cx="1625890" cy="1252538"/>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004</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597622" cy="1033463"/>
                  <wp:effectExtent b="0" l="0" r="0" t="0"/>
                  <wp:docPr descr="Spec4Whole.png" id="17" name="image35.png"/>
                  <a:graphic>
                    <a:graphicData uri="http://schemas.openxmlformats.org/drawingml/2006/picture">
                      <pic:pic>
                        <pic:nvPicPr>
                          <pic:cNvPr descr="Spec4Whole.png" id="0" name="image35.png"/>
                          <pic:cNvPicPr preferRelativeResize="0"/>
                        </pic:nvPicPr>
                        <pic:blipFill>
                          <a:blip r:embed="rId21"/>
                          <a:srcRect b="42564" l="3296" r="28571" t="19487"/>
                          <a:stretch>
                            <a:fillRect/>
                          </a:stretch>
                        </pic:blipFill>
                        <pic:spPr>
                          <a:xfrm>
                            <a:off x="0" y="0"/>
                            <a:ext cx="2597622" cy="10334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14488" cy="1628527"/>
                  <wp:effectExtent b="0" l="0" r="0" t="0"/>
                  <wp:docPr descr="Spec4Fin.png" id="41" name="image83.png"/>
                  <a:graphic>
                    <a:graphicData uri="http://schemas.openxmlformats.org/drawingml/2006/picture">
                      <pic:pic>
                        <pic:nvPicPr>
                          <pic:cNvPr descr="Spec4Fin.png" id="0" name="image83.png"/>
                          <pic:cNvPicPr preferRelativeResize="0"/>
                        </pic:nvPicPr>
                        <pic:blipFill>
                          <a:blip r:embed="rId22"/>
                          <a:srcRect b="0" l="18181" r="12121" t="23684"/>
                          <a:stretch>
                            <a:fillRect/>
                          </a:stretch>
                        </pic:blipFill>
                        <pic:spPr>
                          <a:xfrm>
                            <a:off x="0" y="0"/>
                            <a:ext cx="1614488" cy="162852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00411" cy="1423988"/>
                  <wp:effectExtent b="0" l="0" r="0" t="0"/>
                  <wp:docPr descr="Spec4Gonad.png" id="44" name="image86.png"/>
                  <a:graphic>
                    <a:graphicData uri="http://schemas.openxmlformats.org/drawingml/2006/picture">
                      <pic:pic>
                        <pic:nvPicPr>
                          <pic:cNvPr descr="Spec4Gonad.png" id="0" name="image86.png"/>
                          <pic:cNvPicPr preferRelativeResize="0"/>
                        </pic:nvPicPr>
                        <pic:blipFill>
                          <a:blip r:embed="rId23"/>
                          <a:srcRect b="0" l="9696" r="13333" t="0"/>
                          <a:stretch>
                            <a:fillRect/>
                          </a:stretch>
                        </pic:blipFill>
                        <pic:spPr>
                          <a:xfrm>
                            <a:off x="0" y="0"/>
                            <a:ext cx="1600411" cy="1423988"/>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005</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1130300"/>
                  <wp:effectExtent b="0" l="0" r="0" t="0"/>
                  <wp:docPr descr="Spec5Whole.png" id="7" name="image22.png"/>
                  <a:graphic>
                    <a:graphicData uri="http://schemas.openxmlformats.org/drawingml/2006/picture">
                      <pic:pic>
                        <pic:nvPicPr>
                          <pic:cNvPr descr="Spec5Whole.png" id="0" name="image22.png"/>
                          <pic:cNvPicPr preferRelativeResize="0"/>
                        </pic:nvPicPr>
                        <pic:blipFill>
                          <a:blip r:embed="rId24"/>
                          <a:srcRect b="0" l="0" r="0" t="0"/>
                          <a:stretch>
                            <a:fillRect/>
                          </a:stretch>
                        </pic:blipFill>
                        <pic:spPr>
                          <a:xfrm>
                            <a:off x="0" y="0"/>
                            <a:ext cx="2600325" cy="1130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193800"/>
                  <wp:effectExtent b="0" l="0" r="0" t="0"/>
                  <wp:docPr descr="Spec5Fin.png" id="2" name="image11.png"/>
                  <a:graphic>
                    <a:graphicData uri="http://schemas.openxmlformats.org/drawingml/2006/picture">
                      <pic:pic>
                        <pic:nvPicPr>
                          <pic:cNvPr descr="Spec5Fin.png" id="0" name="image11.png"/>
                          <pic:cNvPicPr preferRelativeResize="0"/>
                        </pic:nvPicPr>
                        <pic:blipFill>
                          <a:blip r:embed="rId25"/>
                          <a:srcRect b="0" l="0" r="0" t="0"/>
                          <a:stretch>
                            <a:fillRect/>
                          </a:stretch>
                        </pic:blipFill>
                        <pic:spPr>
                          <a:xfrm>
                            <a:off x="0" y="0"/>
                            <a:ext cx="1571625" cy="1193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562100"/>
                  <wp:effectExtent b="0" l="0" r="0" t="0"/>
                  <wp:docPr descr="Spec5Gonad.png" id="15" name="image33.png"/>
                  <a:graphic>
                    <a:graphicData uri="http://schemas.openxmlformats.org/drawingml/2006/picture">
                      <pic:pic>
                        <pic:nvPicPr>
                          <pic:cNvPr descr="Spec5Gonad.png" id="0" name="image33.png"/>
                          <pic:cNvPicPr preferRelativeResize="0"/>
                        </pic:nvPicPr>
                        <pic:blipFill>
                          <a:blip r:embed="rId26"/>
                          <a:srcRect b="0" l="0" r="0" t="0"/>
                          <a:stretch>
                            <a:fillRect/>
                          </a:stretch>
                        </pic:blipFill>
                        <pic:spPr>
                          <a:xfrm>
                            <a:off x="0" y="0"/>
                            <a:ext cx="1571625" cy="15621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006</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850900"/>
                  <wp:effectExtent b="0" l="0" r="0" t="0"/>
                  <wp:docPr descr="Spec6Whole.png" id="24" name="image50.png"/>
                  <a:graphic>
                    <a:graphicData uri="http://schemas.openxmlformats.org/drawingml/2006/picture">
                      <pic:pic>
                        <pic:nvPicPr>
                          <pic:cNvPr descr="Spec6Whole.png" id="0" name="image50.png"/>
                          <pic:cNvPicPr preferRelativeResize="0"/>
                        </pic:nvPicPr>
                        <pic:blipFill>
                          <a:blip r:embed="rId27"/>
                          <a:srcRect b="0" l="0" r="0" t="0"/>
                          <a:stretch>
                            <a:fillRect/>
                          </a:stretch>
                        </pic:blipFill>
                        <pic:spPr>
                          <a:xfrm>
                            <a:off x="0" y="0"/>
                            <a:ext cx="2600325" cy="850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965200"/>
                  <wp:effectExtent b="0" l="0" r="0" t="0"/>
                  <wp:docPr descr="Spec6Fin.png" id="42" name="image84.png"/>
                  <a:graphic>
                    <a:graphicData uri="http://schemas.openxmlformats.org/drawingml/2006/picture">
                      <pic:pic>
                        <pic:nvPicPr>
                          <pic:cNvPr descr="Spec6Fin.png" id="0" name="image84.png"/>
                          <pic:cNvPicPr preferRelativeResize="0"/>
                        </pic:nvPicPr>
                        <pic:blipFill>
                          <a:blip r:embed="rId28"/>
                          <a:srcRect b="0" l="0" r="0" t="0"/>
                          <a:stretch>
                            <a:fillRect/>
                          </a:stretch>
                        </pic:blipFill>
                        <pic:spPr>
                          <a:xfrm>
                            <a:off x="0" y="0"/>
                            <a:ext cx="1571625" cy="965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562100"/>
                  <wp:effectExtent b="0" l="0" r="0" t="0"/>
                  <wp:docPr descr="Spec6Gonad.png" id="4" name="image19.png"/>
                  <a:graphic>
                    <a:graphicData uri="http://schemas.openxmlformats.org/drawingml/2006/picture">
                      <pic:pic>
                        <pic:nvPicPr>
                          <pic:cNvPr descr="Spec6Gonad.png" id="0" name="image19.png"/>
                          <pic:cNvPicPr preferRelativeResize="0"/>
                        </pic:nvPicPr>
                        <pic:blipFill>
                          <a:blip r:embed="rId29"/>
                          <a:srcRect b="0" l="0" r="0" t="0"/>
                          <a:stretch>
                            <a:fillRect/>
                          </a:stretch>
                        </pic:blipFill>
                        <pic:spPr>
                          <a:xfrm>
                            <a:off x="0" y="0"/>
                            <a:ext cx="1571625" cy="15621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007</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914400"/>
                  <wp:effectExtent b="0" l="0" r="0" t="0"/>
                  <wp:docPr descr="Spec7Whole.png" id="26" name="image53.png"/>
                  <a:graphic>
                    <a:graphicData uri="http://schemas.openxmlformats.org/drawingml/2006/picture">
                      <pic:pic>
                        <pic:nvPicPr>
                          <pic:cNvPr descr="Spec7Whole.png" id="0" name="image53.png"/>
                          <pic:cNvPicPr preferRelativeResize="0"/>
                        </pic:nvPicPr>
                        <pic:blipFill>
                          <a:blip r:embed="rId30"/>
                          <a:srcRect b="0" l="0" r="0" t="0"/>
                          <a:stretch>
                            <a:fillRect/>
                          </a:stretch>
                        </pic:blipFill>
                        <pic:spPr>
                          <a:xfrm>
                            <a:off x="0" y="0"/>
                            <a:ext cx="2600325" cy="914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977900"/>
                  <wp:effectExtent b="0" l="0" r="0" t="0"/>
                  <wp:docPr descr="Spec7Fin.png" id="43" name="image85.png"/>
                  <a:graphic>
                    <a:graphicData uri="http://schemas.openxmlformats.org/drawingml/2006/picture">
                      <pic:pic>
                        <pic:nvPicPr>
                          <pic:cNvPr descr="Spec7Fin.png" id="0" name="image85.png"/>
                          <pic:cNvPicPr preferRelativeResize="0"/>
                        </pic:nvPicPr>
                        <pic:blipFill>
                          <a:blip r:embed="rId31"/>
                          <a:srcRect b="0" l="0" r="0" t="0"/>
                          <a:stretch>
                            <a:fillRect/>
                          </a:stretch>
                        </pic:blipFill>
                        <pic:spPr>
                          <a:xfrm>
                            <a:off x="0" y="0"/>
                            <a:ext cx="1571625" cy="977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358900"/>
                  <wp:effectExtent b="0" l="0" r="0" t="0"/>
                  <wp:docPr descr="Spec7Gonad.png" id="47" name="image89.png"/>
                  <a:graphic>
                    <a:graphicData uri="http://schemas.openxmlformats.org/drawingml/2006/picture">
                      <pic:pic>
                        <pic:nvPicPr>
                          <pic:cNvPr descr="Spec7Gonad.png" id="0" name="image89.png"/>
                          <pic:cNvPicPr preferRelativeResize="0"/>
                        </pic:nvPicPr>
                        <pic:blipFill>
                          <a:blip r:embed="rId32"/>
                          <a:srcRect b="0" l="0" r="0" t="0"/>
                          <a:stretch>
                            <a:fillRect/>
                          </a:stretch>
                        </pic:blipFill>
                        <pic:spPr>
                          <a:xfrm>
                            <a:off x="0" y="0"/>
                            <a:ext cx="1571625" cy="13589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008</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939800"/>
                  <wp:effectExtent b="0" l="0" r="0" t="0"/>
                  <wp:docPr descr="Spec8Whole.png" id="28" name="image69.png"/>
                  <a:graphic>
                    <a:graphicData uri="http://schemas.openxmlformats.org/drawingml/2006/picture">
                      <pic:pic>
                        <pic:nvPicPr>
                          <pic:cNvPr descr="Spec8Whole.png" id="0" name="image69.png"/>
                          <pic:cNvPicPr preferRelativeResize="0"/>
                        </pic:nvPicPr>
                        <pic:blipFill>
                          <a:blip r:embed="rId33"/>
                          <a:srcRect b="0" l="0" r="0" t="0"/>
                          <a:stretch>
                            <a:fillRect/>
                          </a:stretch>
                        </pic:blipFill>
                        <pic:spPr>
                          <a:xfrm>
                            <a:off x="0" y="0"/>
                            <a:ext cx="2600325" cy="939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003300"/>
                  <wp:effectExtent b="0" l="0" r="0" t="0"/>
                  <wp:docPr descr="Spec8Fin.png" id="36" name="image77.png"/>
                  <a:graphic>
                    <a:graphicData uri="http://schemas.openxmlformats.org/drawingml/2006/picture">
                      <pic:pic>
                        <pic:nvPicPr>
                          <pic:cNvPr descr="Spec8Fin.png" id="0" name="image77.png"/>
                          <pic:cNvPicPr preferRelativeResize="0"/>
                        </pic:nvPicPr>
                        <pic:blipFill>
                          <a:blip r:embed="rId34"/>
                          <a:srcRect b="0" l="0" r="0" t="0"/>
                          <a:stretch>
                            <a:fillRect/>
                          </a:stretch>
                        </pic:blipFill>
                        <pic:spPr>
                          <a:xfrm>
                            <a:off x="0" y="0"/>
                            <a:ext cx="1571625" cy="1003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965200"/>
                  <wp:effectExtent b="0" l="0" r="0" t="0"/>
                  <wp:docPr descr="Spec8Gonad.png" id="29" name="image70.png"/>
                  <a:graphic>
                    <a:graphicData uri="http://schemas.openxmlformats.org/drawingml/2006/picture">
                      <pic:pic>
                        <pic:nvPicPr>
                          <pic:cNvPr descr="Spec8Gonad.png" id="0" name="image70.png"/>
                          <pic:cNvPicPr preferRelativeResize="0"/>
                        </pic:nvPicPr>
                        <pic:blipFill>
                          <a:blip r:embed="rId35"/>
                          <a:srcRect b="0" l="0" r="0" t="0"/>
                          <a:stretch>
                            <a:fillRect/>
                          </a:stretch>
                        </pic:blipFill>
                        <pic:spPr>
                          <a:xfrm>
                            <a:off x="0" y="0"/>
                            <a:ext cx="1571625" cy="9652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009</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1041400"/>
                  <wp:effectExtent b="0" l="0" r="0" t="0"/>
                  <wp:docPr descr="Spec9Whole.png" id="14" name="image32.png"/>
                  <a:graphic>
                    <a:graphicData uri="http://schemas.openxmlformats.org/drawingml/2006/picture">
                      <pic:pic>
                        <pic:nvPicPr>
                          <pic:cNvPr descr="Spec9Whole.png" id="0" name="image32.png"/>
                          <pic:cNvPicPr preferRelativeResize="0"/>
                        </pic:nvPicPr>
                        <pic:blipFill>
                          <a:blip r:embed="rId36"/>
                          <a:srcRect b="0" l="0" r="0" t="0"/>
                          <a:stretch>
                            <a:fillRect/>
                          </a:stretch>
                        </pic:blipFill>
                        <pic:spPr>
                          <a:xfrm>
                            <a:off x="0" y="0"/>
                            <a:ext cx="2600325" cy="1041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155700"/>
                  <wp:effectExtent b="0" l="0" r="0" t="0"/>
                  <wp:docPr descr="Spec9Fin.png" id="35" name="image76.png"/>
                  <a:graphic>
                    <a:graphicData uri="http://schemas.openxmlformats.org/drawingml/2006/picture">
                      <pic:pic>
                        <pic:nvPicPr>
                          <pic:cNvPr descr="Spec9Fin.png" id="0" name="image76.png"/>
                          <pic:cNvPicPr preferRelativeResize="0"/>
                        </pic:nvPicPr>
                        <pic:blipFill>
                          <a:blip r:embed="rId37"/>
                          <a:srcRect b="0" l="0" r="0" t="0"/>
                          <a:stretch>
                            <a:fillRect/>
                          </a:stretch>
                        </pic:blipFill>
                        <pic:spPr>
                          <a:xfrm>
                            <a:off x="0" y="0"/>
                            <a:ext cx="1571625" cy="1155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990600"/>
                  <wp:effectExtent b="0" l="0" r="0" t="0"/>
                  <wp:docPr descr="Spec9Gonad.png" id="34" name="image75.png"/>
                  <a:graphic>
                    <a:graphicData uri="http://schemas.openxmlformats.org/drawingml/2006/picture">
                      <pic:pic>
                        <pic:nvPicPr>
                          <pic:cNvPr descr="Spec9Gonad.png" id="0" name="image75.png"/>
                          <pic:cNvPicPr preferRelativeResize="0"/>
                        </pic:nvPicPr>
                        <pic:blipFill>
                          <a:blip r:embed="rId38"/>
                          <a:srcRect b="0" l="0" r="0" t="0"/>
                          <a:stretch>
                            <a:fillRect/>
                          </a:stretch>
                        </pic:blipFill>
                        <pic:spPr>
                          <a:xfrm>
                            <a:off x="0" y="0"/>
                            <a:ext cx="1571625" cy="990600"/>
                          </a:xfrm>
                          <a:prstGeom prst="rect"/>
                          <a:ln/>
                        </pic:spPr>
                      </pic:pic>
                    </a:graphicData>
                  </a:graphic>
                </wp:inline>
              </w:drawing>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010</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00325" cy="1016000"/>
                  <wp:effectExtent b="0" l="0" r="0" t="0"/>
                  <wp:docPr descr="Spec10Whole.png" id="13" name="image31.png"/>
                  <a:graphic>
                    <a:graphicData uri="http://schemas.openxmlformats.org/drawingml/2006/picture">
                      <pic:pic>
                        <pic:nvPicPr>
                          <pic:cNvPr descr="Spec10Whole.png" id="0" name="image31.png"/>
                          <pic:cNvPicPr preferRelativeResize="0"/>
                        </pic:nvPicPr>
                        <pic:blipFill>
                          <a:blip r:embed="rId39"/>
                          <a:srcRect b="0" l="0" r="0" t="0"/>
                          <a:stretch>
                            <a:fillRect/>
                          </a:stretch>
                        </pic:blipFill>
                        <pic:spPr>
                          <a:xfrm>
                            <a:off x="0" y="0"/>
                            <a:ext cx="2600325" cy="1016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965200"/>
                  <wp:effectExtent b="0" l="0" r="0" t="0"/>
                  <wp:docPr descr="Spec10Fin.png" id="18" name="image38.png"/>
                  <a:graphic>
                    <a:graphicData uri="http://schemas.openxmlformats.org/drawingml/2006/picture">
                      <pic:pic>
                        <pic:nvPicPr>
                          <pic:cNvPr descr="Spec10Fin.png" id="0" name="image38.png"/>
                          <pic:cNvPicPr preferRelativeResize="0"/>
                        </pic:nvPicPr>
                        <pic:blipFill>
                          <a:blip r:embed="rId40"/>
                          <a:srcRect b="0" l="0" r="0" t="0"/>
                          <a:stretch>
                            <a:fillRect/>
                          </a:stretch>
                        </pic:blipFill>
                        <pic:spPr>
                          <a:xfrm>
                            <a:off x="0" y="0"/>
                            <a:ext cx="1571625" cy="965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71625" cy="1409700"/>
                  <wp:effectExtent b="0" l="0" r="0" t="0"/>
                  <wp:docPr descr="Spec10Gonad.png" id="12" name="image30.png"/>
                  <a:graphic>
                    <a:graphicData uri="http://schemas.openxmlformats.org/drawingml/2006/picture">
                      <pic:pic>
                        <pic:nvPicPr>
                          <pic:cNvPr descr="Spec10Gonad.png" id="0" name="image30.png"/>
                          <pic:cNvPicPr preferRelativeResize="0"/>
                        </pic:nvPicPr>
                        <pic:blipFill>
                          <a:blip r:embed="rId41"/>
                          <a:srcRect b="0" l="0" r="0" t="0"/>
                          <a:stretch>
                            <a:fillRect/>
                          </a:stretch>
                        </pic:blipFill>
                        <pic:spPr>
                          <a:xfrm>
                            <a:off x="0" y="0"/>
                            <a:ext cx="1571625" cy="1409700"/>
                          </a:xfrm>
                          <a:prstGeom prst="rect"/>
                          <a:ln/>
                        </pic:spPr>
                      </pic:pic>
                    </a:graphicData>
                  </a:graphic>
                </wp:inline>
              </w:drawing>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tbl>
      <w:tblPr>
        <w:tblStyle w:val="Table2"/>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160"/>
        <w:gridCol w:w="2160"/>
        <w:gridCol w:w="2160"/>
        <w:gridCol w:w="2160"/>
        <w:tblGridChange w:id="0">
          <w:tblGrid>
            <w:gridCol w:w="2160"/>
            <w:gridCol w:w="2160"/>
            <w:gridCol w:w="2160"/>
            <w:gridCol w:w="2160"/>
            <w:gridCol w:w="21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Specimen #</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Coloration</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Egg Spots</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Gonads</w:t>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Inferred Sex</w:t>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r>
        <w:trPr>
          <w:trHeight w:val="720" w:hRule="atLeast"/>
        </w:trPr>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widowControl w:val="0"/>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72899" cy="271463"/>
            <wp:effectExtent b="0" l="0" r="0" t="0"/>
            <wp:docPr id="45" name="image87.png"/>
            <a:graphic>
              <a:graphicData uri="http://schemas.openxmlformats.org/drawingml/2006/picture">
                <pic:pic>
                  <pic:nvPicPr>
                    <pic:cNvPr id="0" name="image87.png"/>
                    <pic:cNvPicPr preferRelativeResize="0"/>
                  </pic:nvPicPr>
                  <pic:blipFill>
                    <a:blip r:embed="rId42"/>
                    <a:srcRect b="0" l="0" r="0" t="0"/>
                    <a:stretch>
                      <a:fillRect/>
                    </a:stretch>
                  </pic:blipFill>
                  <pic:spPr>
                    <a:xfrm>
                      <a:off x="0" y="0"/>
                      <a:ext cx="272899" cy="2714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Were there any specimens for which deciding the sex</w:t>
      </w:r>
      <w:commentRangeStart w:id="15"/>
      <w:commentRangeStart w:id="16"/>
      <w:r w:rsidDel="00000000" w:rsidR="00000000" w:rsidRPr="00000000">
        <w:rPr>
          <w:rFonts w:ascii="Times New Roman" w:cs="Times New Roman" w:eastAsia="Times New Roman" w:hAnsi="Times New Roman"/>
          <w:rtl w:val="0"/>
        </w:rPr>
        <w:t xml:space="preserve"> </w:t>
      </w:r>
      <w:commentRangeEnd w:id="15"/>
      <w:r w:rsidDel="00000000" w:rsidR="00000000" w:rsidRPr="00000000">
        <w:commentReference w:id="15"/>
      </w:r>
      <w:commentRangeEnd w:id="16"/>
      <w:r w:rsidDel="00000000" w:rsidR="00000000" w:rsidRPr="00000000">
        <w:commentReference w:id="16"/>
      </w:r>
      <w:r w:rsidDel="00000000" w:rsidR="00000000" w:rsidRPr="00000000">
        <w:rPr>
          <w:rFonts w:ascii="Times New Roman" w:cs="Times New Roman" w:eastAsia="Times New Roman" w:hAnsi="Times New Roman"/>
          <w:rtl w:val="0"/>
        </w:rPr>
        <w:t xml:space="preserve">was not straightforward?  If so, which ones and why?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cases in which you were uncertain about sex, which characteristic(s) did you use to make your final decision?  Why?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group, develop a statement regarding what it means for cichlids to be male or female.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Given the potential challenges in determining whether a cichlid is male or female, what other information besides physical characteristics would have been helpful to you in making these decisions?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72899" cy="271463"/>
            <wp:effectExtent b="0" l="0" r="0" t="0"/>
            <wp:docPr id="31" name="image72.png"/>
            <a:graphic>
              <a:graphicData uri="http://schemas.openxmlformats.org/drawingml/2006/picture">
                <pic:pic>
                  <pic:nvPicPr>
                    <pic:cNvPr id="0" name="image72.png"/>
                    <pic:cNvPicPr preferRelativeResize="0"/>
                  </pic:nvPicPr>
                  <pic:blipFill>
                    <a:blip r:embed="rId43"/>
                    <a:srcRect b="0" l="0" r="0" t="0"/>
                    <a:stretch>
                      <a:fillRect/>
                    </a:stretch>
                  </pic:blipFill>
                  <pic:spPr>
                    <a:xfrm>
                      <a:off x="0" y="0"/>
                      <a:ext cx="272899" cy="2714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commentRangeStart w:id="17"/>
      <w:commentRangeStart w:id="18"/>
      <w:r w:rsidDel="00000000" w:rsidR="00000000" w:rsidRPr="00000000">
        <w:rPr>
          <w:rFonts w:ascii="Times New Roman" w:cs="Times New Roman" w:eastAsia="Times New Roman" w:hAnsi="Times New Roman"/>
          <w:b w:val="1"/>
          <w:sz w:val="26"/>
          <w:szCs w:val="26"/>
          <w:rtl w:val="0"/>
        </w:rPr>
        <w:t xml:space="preserve">Model 3</w:t>
      </w:r>
      <w:commentRangeEnd w:id="17"/>
      <w:r w:rsidDel="00000000" w:rsidR="00000000" w:rsidRPr="00000000">
        <w:commentReference w:id="17"/>
      </w:r>
      <w:commentRangeEnd w:id="18"/>
      <w:r w:rsidDel="00000000" w:rsidR="00000000" w:rsidRPr="00000000">
        <w:commentReference w:id="18"/>
      </w:r>
      <w:r w:rsidDel="00000000" w:rsidR="00000000" w:rsidRPr="00000000">
        <w:rPr>
          <w:rFonts w:ascii="Times New Roman" w:cs="Times New Roman" w:eastAsia="Times New Roman" w:hAnsi="Times New Roman"/>
          <w:b w:val="1"/>
          <w:sz w:val="26"/>
          <w:szCs w:val="26"/>
          <w:rtl w:val="0"/>
        </w:rPr>
        <w:t xml:space="preserve"> - DNA Extraction Protocol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order to get a more definitive answer regarding sex determination, geneticists can look at an organism’s DNA.  Before they can do that, though, they have to remove the DNA from the organism’s cells.  Below are two diagrams placing DNA within an animal cell, as well as two protocols for extracting DNA, one from human cheek cells and one from fin clips taken from fish.  As you answer questions about the extraction protocols, do not forget to reference the DNA and cell diagrams in your answers.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643188" cy="2902869"/>
            <wp:effectExtent b="0" l="0" r="0" t="0"/>
            <wp:docPr descr="nrneph.2010.55-f2.jpg" id="6" name="image21.jpg"/>
            <a:graphic>
              <a:graphicData uri="http://schemas.openxmlformats.org/drawingml/2006/picture">
                <pic:pic>
                  <pic:nvPicPr>
                    <pic:cNvPr descr="nrneph.2010.55-f2.jpg" id="0" name="image21.jpg"/>
                    <pic:cNvPicPr preferRelativeResize="0"/>
                  </pic:nvPicPr>
                  <pic:blipFill>
                    <a:blip r:embed="rId44"/>
                    <a:srcRect b="0" l="0" r="0" t="0"/>
                    <a:stretch>
                      <a:fillRect/>
                    </a:stretch>
                  </pic:blipFill>
                  <pic:spPr>
                    <a:xfrm>
                      <a:off x="0" y="0"/>
                      <a:ext cx="2643188" cy="2902869"/>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-552449</wp:posOffset>
            </wp:positionH>
            <wp:positionV relativeFrom="paragraph">
              <wp:posOffset>0</wp:posOffset>
            </wp:positionV>
            <wp:extent cx="3572585" cy="3176588"/>
            <wp:effectExtent b="0" l="0" r="0" t="0"/>
            <wp:wrapSquare wrapText="bothSides" distB="114300" distT="114300" distL="114300" distR="114300"/>
            <wp:docPr descr="Bone-Anatomy-Sketches-picture.jpg" id="40" name="image82.jpg"/>
            <a:graphic>
              <a:graphicData uri="http://schemas.openxmlformats.org/drawingml/2006/picture">
                <pic:pic>
                  <pic:nvPicPr>
                    <pic:cNvPr descr="Bone-Anatomy-Sketches-picture.jpg" id="0" name="image82.jpg"/>
                    <pic:cNvPicPr preferRelativeResize="0"/>
                  </pic:nvPicPr>
                  <pic:blipFill>
                    <a:blip r:embed="rId45"/>
                    <a:srcRect b="0" l="0" r="0" t="0"/>
                    <a:stretch>
                      <a:fillRect/>
                    </a:stretch>
                  </pic:blipFill>
                  <pic:spPr>
                    <a:xfrm>
                      <a:off x="0" y="0"/>
                      <a:ext cx="3572585" cy="3176588"/>
                    </a:xfrm>
                    <a:prstGeom prst="rect"/>
                    <a:ln/>
                  </pic:spPr>
                </pic:pic>
              </a:graphicData>
            </a:graphic>
          </wp:anchor>
        </w:drawing>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commentRangeStart w:id="19"/>
      <w:hyperlink r:id="rId46">
        <w:r w:rsidDel="00000000" w:rsidR="00000000" w:rsidRPr="00000000">
          <w:rPr>
            <w:rFonts w:ascii="Times New Roman" w:cs="Times New Roman" w:eastAsia="Times New Roman" w:hAnsi="Times New Roman"/>
            <w:color w:val="1155cc"/>
            <w:u w:val="single"/>
            <w:rtl w:val="0"/>
          </w:rPr>
          <w:t xml:space="preserve">DNA Extraction Protocol - Human Cheek Cells</w:t>
        </w:r>
      </w:hyperlink>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commentRangeEnd w:id="19"/>
      <w:r w:rsidDel="00000000" w:rsidR="00000000" w:rsidRPr="00000000">
        <w:commentReference w:id="19"/>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DNA Extraction </w:t>
      </w:r>
      <w:commentRangeStart w:id="20"/>
      <w:commentRangeStart w:id="21"/>
      <w:commentRangeStart w:id="22"/>
      <w:r w:rsidDel="00000000" w:rsidR="00000000" w:rsidRPr="00000000">
        <w:rPr>
          <w:rFonts w:ascii="Times New Roman" w:cs="Times New Roman" w:eastAsia="Times New Roman" w:hAnsi="Times New Roman"/>
          <w:rtl w:val="0"/>
        </w:rPr>
        <w:t xml:space="preserve">Summary </w:t>
      </w:r>
      <w:commentRangeEnd w:id="20"/>
      <w:r w:rsidDel="00000000" w:rsidR="00000000" w:rsidRPr="00000000">
        <w:commentReference w:id="20"/>
      </w:r>
      <w:commentRangeEnd w:id="21"/>
      <w:r w:rsidDel="00000000" w:rsidR="00000000" w:rsidRPr="00000000">
        <w:commentReference w:id="21"/>
      </w:r>
      <w:commentRangeEnd w:id="22"/>
      <w:r w:rsidDel="00000000" w:rsidR="00000000" w:rsidRPr="00000000">
        <w:commentReference w:id="22"/>
      </w:r>
      <w:r w:rsidDel="00000000" w:rsidR="00000000" w:rsidRPr="00000000">
        <w:rPr>
          <w:rFonts w:ascii="Times New Roman" w:cs="Times New Roman" w:eastAsia="Times New Roman" w:hAnsi="Times New Roman"/>
          <w:rtl w:val="0"/>
        </w:rPr>
        <w:t xml:space="preserve">- Fish Fin Clips</w:t>
      </w:r>
      <w:r w:rsidDel="00000000" w:rsidR="00000000" w:rsidRPr="00000000">
        <w:rPr>
          <w:rFonts w:ascii="Times New Roman" w:cs="Times New Roman" w:eastAsia="Times New Roman" w:hAnsi="Times New Roman"/>
          <w:vertAlign w:val="superscript"/>
        </w:rPr>
        <w:footnoteReference w:customMarkFollows="0" w:id="0"/>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Samples are digested with Proteinase K in Digestion Solution.  RNA is removed by treating the samples with RNase A.  The lysate is then mixed with ethanol and loaded on the purification column where the DNA binds to the silica membrane.  Impurities are effectively removed by washing the column with the prepared wash buffers.  Genomic DNA is then eluted under low ionic strength conditions with the Elution Buffer.</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If DNA is so abundant in cells, why is it necessary to perform such a complex procedure to collect it?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is the purpose of the detergent (part of the lysis solution) in the cheek cell protocol and the digestion solution in the fin clip protocol?  Why is this necessary?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does proteinase K do?  Why is this important?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does RNase A do?  Why is this important?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Describe how each protocol removes the remaining cellular debris in order to get a pure sample of DNA.</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does elution mean?  Why is this important to the protocol?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By now it should be apparent that there are several barriers to accessing DNA from a sample.  Why do you think this is?  What advantage does this hold for the cell?</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rPr>
        <w:drawing>
          <wp:inline distB="114300" distT="114300" distL="114300" distR="114300">
            <wp:extent cx="272899" cy="271463"/>
            <wp:effectExtent b="0" l="0" r="0" t="0"/>
            <wp:docPr id="39" name="image81.png"/>
            <a:graphic>
              <a:graphicData uri="http://schemas.openxmlformats.org/drawingml/2006/picture">
                <pic:pic>
                  <pic:nvPicPr>
                    <pic:cNvPr id="0" name="image81.png"/>
                    <pic:cNvPicPr preferRelativeResize="0"/>
                  </pic:nvPicPr>
                  <pic:blipFill>
                    <a:blip r:embed="rId47"/>
                    <a:srcRect b="0" l="0" r="0" t="0"/>
                    <a:stretch>
                      <a:fillRect/>
                    </a:stretch>
                  </pic:blipFill>
                  <pic:spPr>
                    <a:xfrm>
                      <a:off x="0" y="0"/>
                      <a:ext cx="272899" cy="2714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commentRangeStart w:id="23"/>
      <w:r w:rsidDel="00000000" w:rsidR="00000000" w:rsidRPr="00000000">
        <w:rPr>
          <w:rFonts w:ascii="Times New Roman" w:cs="Times New Roman" w:eastAsia="Times New Roman" w:hAnsi="Times New Roman"/>
          <w:b w:val="1"/>
          <w:sz w:val="26"/>
          <w:szCs w:val="26"/>
          <w:rtl w:val="0"/>
        </w:rPr>
        <w:t xml:space="preserve">Model 4</w:t>
      </w:r>
      <w:commentRangeEnd w:id="23"/>
      <w:r w:rsidDel="00000000" w:rsidR="00000000" w:rsidRPr="00000000">
        <w:commentReference w:id="23"/>
      </w:r>
      <w:r w:rsidDel="00000000" w:rsidR="00000000" w:rsidRPr="00000000">
        <w:rPr>
          <w:rFonts w:ascii="Times New Roman" w:cs="Times New Roman" w:eastAsia="Times New Roman" w:hAnsi="Times New Roman"/>
          <w:b w:val="1"/>
          <w:sz w:val="26"/>
          <w:szCs w:val="26"/>
          <w:rtl w:val="0"/>
        </w:rPr>
        <w:t xml:space="preserve"> - DNA Replication and PCR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 the DNA replication diagram and complete the </w:t>
      </w:r>
      <w:commentRangeStart w:id="24"/>
      <w:hyperlink r:id="rId48">
        <w:r w:rsidDel="00000000" w:rsidR="00000000" w:rsidRPr="00000000">
          <w:rPr>
            <w:rFonts w:ascii="Times New Roman" w:cs="Times New Roman" w:eastAsia="Times New Roman" w:hAnsi="Times New Roman"/>
            <w:color w:val="1155cc"/>
            <w:u w:val="single"/>
            <w:rtl w:val="0"/>
          </w:rPr>
          <w:t xml:space="preserve">virtual PCR</w:t>
        </w:r>
      </w:hyperlink>
      <w:commentRangeEnd w:id="24"/>
      <w:r w:rsidDel="00000000" w:rsidR="00000000" w:rsidRPr="00000000">
        <w:commentReference w:id="24"/>
      </w:r>
      <w:r w:rsidDel="00000000" w:rsidR="00000000" w:rsidRPr="00000000">
        <w:rPr>
          <w:rFonts w:ascii="Times New Roman" w:cs="Times New Roman" w:eastAsia="Times New Roman" w:hAnsi="Times New Roman"/>
          <w:rtl w:val="0"/>
        </w:rPr>
        <w:t xml:space="preserve"> then answer the questions below.</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843463" cy="2990008"/>
            <wp:effectExtent b="0" l="0" r="0" t="0"/>
            <wp:docPr descr="0323_DNA_Replication.jpg" id="1" name="image10.jpg"/>
            <a:graphic>
              <a:graphicData uri="http://schemas.openxmlformats.org/drawingml/2006/picture">
                <pic:pic>
                  <pic:nvPicPr>
                    <pic:cNvPr descr="0323_DNA_Replication.jpg" id="0" name="image10.jpg"/>
                    <pic:cNvPicPr preferRelativeResize="0"/>
                  </pic:nvPicPr>
                  <pic:blipFill>
                    <a:blip r:embed="rId49"/>
                    <a:srcRect b="0" l="0" r="0" t="0"/>
                    <a:stretch>
                      <a:fillRect/>
                    </a:stretch>
                  </pic:blipFill>
                  <pic:spPr>
                    <a:xfrm>
                      <a:off x="0" y="0"/>
                      <a:ext cx="4843463" cy="2990008"/>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is the purpose of PCR?  What are some of its real world applications?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Describe the input and output of PCR.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Why are nucleotides needed for PCR?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is the effect of exposing DNA to very high temperature at the beginning of PCR?</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In DNA replication, of course, it isn’t possible to turn the temperature up 95°C.  What does the cell use to serve the same purpose?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How do the DNA primers “know” where to bind to the DNA?</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is the role of DNA polymerase?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What is similar about PCR and DNA replication?  What is the major difference between the two processes?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rPr>
        <w:drawing>
          <wp:inline distB="114300" distT="114300" distL="114300" distR="114300">
            <wp:extent cx="272899" cy="271463"/>
            <wp:effectExtent b="0" l="0" r="0" t="0"/>
            <wp:docPr id="23" name="image46.png"/>
            <a:graphic>
              <a:graphicData uri="http://schemas.openxmlformats.org/drawingml/2006/picture">
                <pic:pic>
                  <pic:nvPicPr>
                    <pic:cNvPr id="0" name="image46.png"/>
                    <pic:cNvPicPr preferRelativeResize="0"/>
                  </pic:nvPicPr>
                  <pic:blipFill>
                    <a:blip r:embed="rId50"/>
                    <a:srcRect b="0" l="0" r="0" t="0"/>
                    <a:stretch>
                      <a:fillRect/>
                    </a:stretch>
                  </pic:blipFill>
                  <pic:spPr>
                    <a:xfrm>
                      <a:off x="0" y="0"/>
                      <a:ext cx="272899" cy="2714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commentRangeStart w:id="25"/>
      <w:commentRangeStart w:id="26"/>
      <w:r w:rsidDel="00000000" w:rsidR="00000000" w:rsidRPr="00000000">
        <w:rPr>
          <w:rFonts w:ascii="Times New Roman" w:cs="Times New Roman" w:eastAsia="Times New Roman" w:hAnsi="Times New Roman"/>
          <w:b w:val="1"/>
          <w:sz w:val="26"/>
          <w:szCs w:val="26"/>
          <w:rtl w:val="0"/>
        </w:rPr>
        <w:t xml:space="preserve">Model 5</w:t>
      </w:r>
      <w:commentRangeEnd w:id="25"/>
      <w:r w:rsidDel="00000000" w:rsidR="00000000" w:rsidRPr="00000000">
        <w:commentReference w:id="25"/>
      </w:r>
      <w:commentRangeEnd w:id="26"/>
      <w:r w:rsidDel="00000000" w:rsidR="00000000" w:rsidRPr="00000000">
        <w:commentReference w:id="26"/>
      </w:r>
      <w:r w:rsidDel="00000000" w:rsidR="00000000" w:rsidRPr="00000000">
        <w:rPr>
          <w:rFonts w:ascii="Times New Roman" w:cs="Times New Roman" w:eastAsia="Times New Roman" w:hAnsi="Times New Roman"/>
          <w:b w:val="1"/>
          <w:sz w:val="26"/>
          <w:szCs w:val="26"/>
          <w:rtl w:val="0"/>
        </w:rPr>
        <w:t xml:space="preserve"> - Orange Blotch Fish</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4724400</wp:posOffset>
            </wp:positionH>
            <wp:positionV relativeFrom="paragraph">
              <wp:posOffset>19050</wp:posOffset>
            </wp:positionV>
            <wp:extent cx="2019300" cy="1495425"/>
            <wp:effectExtent b="0" l="0" r="0" t="0"/>
            <wp:wrapSquare wrapText="bothSides" distB="114300" distT="114300" distL="114300" distR="114300"/>
            <wp:docPr descr="OrangeBlotch.png" id="46" name="image88.png"/>
            <a:graphic>
              <a:graphicData uri="http://schemas.openxmlformats.org/drawingml/2006/picture">
                <pic:pic>
                  <pic:nvPicPr>
                    <pic:cNvPr descr="OrangeBlotch.png" id="0" name="image88.png"/>
                    <pic:cNvPicPr preferRelativeResize="0"/>
                  </pic:nvPicPr>
                  <pic:blipFill>
                    <a:blip r:embed="rId51"/>
                    <a:srcRect b="0" l="2588" r="47529" t="7100"/>
                    <a:stretch>
                      <a:fillRect/>
                    </a:stretch>
                  </pic:blipFill>
                  <pic:spPr>
                    <a:xfrm>
                      <a:off x="0" y="0"/>
                      <a:ext cx="2019300" cy="1495425"/>
                    </a:xfrm>
                    <a:prstGeom prst="rect"/>
                    <a:ln/>
                  </pic:spPr>
                </pic:pic>
              </a:graphicData>
            </a:graphic>
          </wp:anchor>
        </w:drawing>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discussed earlier, cichlids often vary in coloration depending on sex.  However, not all color variation can be attributed to sex.  Pictured at right are females of two different species.  The two fish pictured at right are females of the same species.  The top fish is referred to as a wild type morph, while the bottom is an orange blotch morph.  These fish differ in coloration due to different numbers and types of cells called chromatophores, which are pigment containing cells.  Xanthophores contain primarily yellow pigments, melanophores contain primarily black/brown pigments, and iridophores create iridescence by reflecting light.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Research on the cause of this difference has focused on a gene called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  </w:t>
      </w:r>
      <w:commentRangeStart w:id="27"/>
      <w:r w:rsidDel="00000000" w:rsidR="00000000" w:rsidRPr="00000000">
        <w:rPr>
          <w:rFonts w:ascii="Times New Roman" w:cs="Times New Roman" w:eastAsia="Times New Roman" w:hAnsi="Times New Roman"/>
          <w:rtl w:val="0"/>
        </w:rPr>
        <w:t xml:space="preserve">Data</w:t>
      </w:r>
      <w:commentRangeEnd w:id="27"/>
      <w:r w:rsidDel="00000000" w:rsidR="00000000" w:rsidRPr="00000000">
        <w:commentReference w:id="27"/>
      </w:r>
      <w:r w:rsidDel="00000000" w:rsidR="00000000" w:rsidRPr="00000000">
        <w:rPr>
          <w:rFonts w:ascii="Times New Roman" w:cs="Times New Roman" w:eastAsia="Times New Roman" w:hAnsi="Times New Roman"/>
          <w:rtl w:val="0"/>
        </w:rPr>
        <w:t xml:space="preserve"> on the expression of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 in different color morphs of three cichlid species are presented in the chart below.  For each species, the wild type form of the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 gene is represented with a “+” while the orange blotch form is represented with “OB.”</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6276975" cy="5019675"/>
            <wp:effectExtent b="0" l="0" r="0" t="0"/>
            <wp:docPr descr="FigureB.png" id="30" name="image71.png"/>
            <a:graphic>
              <a:graphicData uri="http://schemas.openxmlformats.org/drawingml/2006/picture">
                <pic:pic>
                  <pic:nvPicPr>
                    <pic:cNvPr descr="FigureB.png" id="0" name="image71.png"/>
                    <pic:cNvPicPr preferRelativeResize="0"/>
                  </pic:nvPicPr>
                  <pic:blipFill>
                    <a:blip r:embed="rId52"/>
                    <a:srcRect b="0" l="0" r="0" t="0"/>
                    <a:stretch>
                      <a:fillRect/>
                    </a:stretch>
                  </pic:blipFill>
                  <pic:spPr>
                    <a:xfrm>
                      <a:off x="0" y="0"/>
                      <a:ext cx="6276975" cy="5019675"/>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does it mean for a gene to be expressed?  How could you measure this?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Based on the chart, what is the difference in gene expression between wild type morphs and orange blotch morphs?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Based on the chart, what happens to a fish when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 is expressed at higher levels?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Based on the data above, what would you expect to be the function of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72899" cy="271463"/>
            <wp:effectExtent b="0" l="0" r="0" t="0"/>
            <wp:docPr id="32" name="image73.png"/>
            <a:graphic>
              <a:graphicData uri="http://schemas.openxmlformats.org/drawingml/2006/picture">
                <pic:pic>
                  <pic:nvPicPr>
                    <pic:cNvPr id="0" name="image73.png"/>
                    <pic:cNvPicPr preferRelativeResize="0"/>
                  </pic:nvPicPr>
                  <pic:blipFill>
                    <a:blip r:embed="rId53"/>
                    <a:srcRect b="0" l="0" r="0" t="0"/>
                    <a:stretch>
                      <a:fillRect/>
                    </a:stretch>
                  </pic:blipFill>
                  <pic:spPr>
                    <a:xfrm>
                      <a:off x="0" y="0"/>
                      <a:ext cx="272899" cy="2714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might surprise you to learn that Pax7 does not produce pigment, or any other way directly provide color to cells.  Instead, it produces a transcription factor.  The diagram below shows a simplified view of how a transcription factor works.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057775" cy="2971800"/>
            <wp:effectExtent b="0" l="0" r="0" t="0"/>
            <wp:docPr descr="TransFactor.png" id="25" name="image52.png"/>
            <a:graphic>
              <a:graphicData uri="http://schemas.openxmlformats.org/drawingml/2006/picture">
                <pic:pic>
                  <pic:nvPicPr>
                    <pic:cNvPr descr="TransFactor.png" id="0" name="image52.png"/>
                    <pic:cNvPicPr preferRelativeResize="0"/>
                  </pic:nvPicPr>
                  <pic:blipFill>
                    <a:blip r:embed="rId54"/>
                    <a:srcRect b="0" l="0" r="0" t="15675"/>
                    <a:stretch>
                      <a:fillRect/>
                    </a:stretch>
                  </pic:blipFill>
                  <pic:spPr>
                    <a:xfrm>
                      <a:off x="0" y="0"/>
                      <a:ext cx="5057775" cy="2971800"/>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Based on this diagram, write a brief description of what a transcription factor does.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Transcription factors are sometimes described as acting like light switches or thermostats.  Explain what this would mean in terms of gene expression.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commentRangeStart w:id="28"/>
      <w:commentRangeStart w:id="29"/>
      <w:commentRangeStart w:id="30"/>
      <w:commentRangeStart w:id="31"/>
      <w:r w:rsidDel="00000000" w:rsidR="00000000" w:rsidRPr="00000000">
        <w:rPr>
          <w:rFonts w:ascii="Times New Roman" w:cs="Times New Roman" w:eastAsia="Times New Roman" w:hAnsi="Times New Roman"/>
          <w:rtl w:val="0"/>
        </w:rPr>
        <w:t xml:space="preserve">In the diagram, what base sequence would you expect to be shown on the transcription factor?</w:t>
      </w:r>
      <w:commentRangeEnd w:id="28"/>
      <w:r w:rsidDel="00000000" w:rsidR="00000000" w:rsidRPr="00000000">
        <w:commentReference w:id="28"/>
      </w:r>
      <w:commentRangeEnd w:id="29"/>
      <w:r w:rsidDel="00000000" w:rsidR="00000000" w:rsidRPr="00000000">
        <w:commentReference w:id="29"/>
      </w:r>
      <w:commentRangeEnd w:id="30"/>
      <w:r w:rsidDel="00000000" w:rsidR="00000000" w:rsidRPr="00000000">
        <w:commentReference w:id="30"/>
      </w:r>
      <w:commentRangeEnd w:id="31"/>
      <w:r w:rsidDel="00000000" w:rsidR="00000000" w:rsidRPr="00000000">
        <w:commentReference w:id="31"/>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If this diagram were representing the function of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 what would you expect the output protein to do?</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Pr>
        <w:drawing>
          <wp:inline distB="114300" distT="114300" distL="114300" distR="114300">
            <wp:extent cx="5943600" cy="3724275"/>
            <wp:effectExtent b="0" l="0" r="0" t="0"/>
            <wp:docPr descr="Screenshot 2016-07-22 at 10.21.18 AM.png" id="8" name="image23.png"/>
            <a:graphic>
              <a:graphicData uri="http://schemas.openxmlformats.org/drawingml/2006/picture">
                <pic:pic>
                  <pic:nvPicPr>
                    <pic:cNvPr descr="Screenshot 2016-07-22 at 10.21.18 AM.png" id="0" name="image23.png"/>
                    <pic:cNvPicPr preferRelativeResize="0"/>
                  </pic:nvPicPr>
                  <pic:blipFill>
                    <a:blip r:embed="rId55"/>
                    <a:srcRect b="0" l="0" r="0" t="0"/>
                    <a:stretch>
                      <a:fillRect/>
                    </a:stretch>
                  </pic:blipFill>
                  <pic:spPr>
                    <a:xfrm>
                      <a:off x="0" y="0"/>
                      <a:ext cx="5943600" cy="3724275"/>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may have guessed that </w:t>
      </w:r>
      <w:r w:rsidDel="00000000" w:rsidR="00000000" w:rsidRPr="00000000">
        <w:rPr>
          <w:rFonts w:ascii="Times New Roman" w:cs="Times New Roman" w:eastAsia="Times New Roman" w:hAnsi="Times New Roman"/>
          <w:i w:val="1"/>
          <w:rtl w:val="0"/>
        </w:rPr>
        <w:t xml:space="preserve">Pax7</w:t>
      </w:r>
      <w:r w:rsidDel="00000000" w:rsidR="00000000" w:rsidRPr="00000000">
        <w:rPr>
          <w:rFonts w:ascii="Times New Roman" w:cs="Times New Roman" w:eastAsia="Times New Roman" w:hAnsi="Times New Roman"/>
          <w:rtl w:val="0"/>
        </w:rPr>
        <w:t xml:space="preserve"> would control a gene that makes pigment, but as shown in the diagram above, it actually has a much larger role in cell differentiation.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Based on the diagram, what are the five cell types that can develop from a neural crest cell?  Which of these are chromatophores?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When </w:t>
      </w:r>
      <w:r w:rsidDel="00000000" w:rsidR="00000000" w:rsidRPr="00000000">
        <w:rPr>
          <w:rFonts w:ascii="Times New Roman" w:cs="Times New Roman" w:eastAsia="Times New Roman" w:hAnsi="Times New Roman"/>
          <w:i w:val="1"/>
          <w:rtl w:val="0"/>
        </w:rPr>
        <w:t xml:space="preserve">Pax7a/7b</w:t>
      </w:r>
      <w:r w:rsidDel="00000000" w:rsidR="00000000" w:rsidRPr="00000000">
        <w:rPr>
          <w:rFonts w:ascii="Times New Roman" w:cs="Times New Roman" w:eastAsia="Times New Roman" w:hAnsi="Times New Roman"/>
          <w:rtl w:val="0"/>
        </w:rPr>
        <w:t xml:space="preserve"> is present, which type of chromatophore is encouraged to form?  Which type is discouraged?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Based on all of the figures in Model 5, write a complete explanation for how orange blotch fish can be produced.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commentRangeStart w:id="32"/>
      <w:r w:rsidDel="00000000" w:rsidR="00000000" w:rsidRPr="00000000">
        <w:rPr>
          <w:rFonts w:ascii="Times New Roman" w:cs="Times New Roman" w:eastAsia="Times New Roman" w:hAnsi="Times New Roman"/>
          <w:b w:val="1"/>
          <w:sz w:val="26"/>
          <w:szCs w:val="26"/>
          <w:rtl w:val="0"/>
        </w:rPr>
        <w:t xml:space="preserve">E</w:t>
      </w:r>
      <w:commentRangeEnd w:id="32"/>
      <w:r w:rsidDel="00000000" w:rsidR="00000000" w:rsidRPr="00000000">
        <w:commentReference w:id="32"/>
      </w:r>
      <w:r w:rsidDel="00000000" w:rsidR="00000000" w:rsidRPr="00000000">
        <w:rPr>
          <w:rFonts w:ascii="Times New Roman" w:cs="Times New Roman" w:eastAsia="Times New Roman" w:hAnsi="Times New Roman"/>
          <w:b w:val="1"/>
          <w:sz w:val="26"/>
          <w:szCs w:val="26"/>
          <w:rtl w:val="0"/>
        </w:rPr>
        <w:t xml:space="preserve">xtension Questions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group, do </w:t>
      </w:r>
      <w:commentRangeStart w:id="33"/>
      <w:r w:rsidDel="00000000" w:rsidR="00000000" w:rsidRPr="00000000">
        <w:rPr>
          <w:rFonts w:ascii="Times New Roman" w:cs="Times New Roman" w:eastAsia="Times New Roman" w:hAnsi="Times New Roman"/>
          <w:rtl w:val="0"/>
        </w:rPr>
        <w:t xml:space="preserve">research</w:t>
      </w:r>
      <w:commentRangeEnd w:id="33"/>
      <w:r w:rsidDel="00000000" w:rsidR="00000000" w:rsidRPr="00000000">
        <w:commentReference w:id="33"/>
      </w:r>
      <w:r w:rsidDel="00000000" w:rsidR="00000000" w:rsidRPr="00000000">
        <w:rPr>
          <w:rFonts w:ascii="Times New Roman" w:cs="Times New Roman" w:eastAsia="Times New Roman" w:hAnsi="Times New Roman"/>
          <w:rtl w:val="0"/>
        </w:rPr>
        <w:t xml:space="preserve"> to make a list of species for which sex determination is </w:t>
      </w:r>
      <w:commentRangeStart w:id="34"/>
      <w:commentRangeStart w:id="35"/>
      <w:r w:rsidDel="00000000" w:rsidR="00000000" w:rsidRPr="00000000">
        <w:rPr>
          <w:rFonts w:ascii="Times New Roman" w:cs="Times New Roman" w:eastAsia="Times New Roman" w:hAnsi="Times New Roman"/>
          <w:rtl w:val="0"/>
        </w:rPr>
        <w:t xml:space="preserve">environmentally directed</w:t>
      </w:r>
      <w:commentRangeEnd w:id="34"/>
      <w:r w:rsidDel="00000000" w:rsidR="00000000" w:rsidRPr="00000000">
        <w:commentReference w:id="34"/>
      </w:r>
      <w:commentRangeEnd w:id="35"/>
      <w:r w:rsidDel="00000000" w:rsidR="00000000" w:rsidRPr="00000000">
        <w:commentReference w:id="35"/>
      </w:r>
      <w:r w:rsidDel="00000000" w:rsidR="00000000" w:rsidRPr="00000000">
        <w:rPr>
          <w:rFonts w:ascii="Times New Roman" w:cs="Times New Roman" w:eastAsia="Times New Roman" w:hAnsi="Times New Roman"/>
          <w:rtl w:val="0"/>
        </w:rPr>
        <w:t xml:space="preserve">.  Each group member should choose a different species from the list and do further research to find:</w:t>
      </w:r>
    </w:p>
    <w:p w:rsidR="00000000" w:rsidDel="00000000" w:rsidP="00000000" w:rsidRDefault="00000000" w:rsidRPr="00000000">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How sex determination works in this species</w:t>
      </w:r>
    </w:p>
    <w:p w:rsidR="00000000" w:rsidDel="00000000" w:rsidP="00000000" w:rsidRDefault="00000000" w:rsidRPr="00000000">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Why this system is beneficial for the species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all group members have finished researching, come back together and share information to fill in the chart below.</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rFonts w:ascii="Times New Roman" w:cs="Times New Roman" w:eastAsia="Times New Roman" w:hAnsi="Times New Roman"/>
        </w:rPr>
      </w:pPr>
      <w:r w:rsidDel="00000000" w:rsidR="00000000" w:rsidRPr="00000000">
        <w:rPr>
          <w:rtl w:val="0"/>
        </w:rPr>
      </w:r>
    </w:p>
    <w:tbl>
      <w:tblPr>
        <w:tblStyle w:val="Table3"/>
        <w:tblW w:w="9270.0" w:type="dxa"/>
        <w:jc w:val="left"/>
        <w:tblInd w:w="1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3570"/>
        <w:gridCol w:w="3720"/>
        <w:tblGridChange w:id="0">
          <w:tblGrid>
            <w:gridCol w:w="1980"/>
            <w:gridCol w:w="3570"/>
            <w:gridCol w:w="37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Species</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Sex Determination Mechanism</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Benefit to Species</w:t>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720" w:firstLine="0"/>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several of the models, other uses of DNA were mentioned, including genetic testing, body identification, and crime scene analysis.  Choose one of these to research and write a complete paragraph explaining:</w:t>
      </w:r>
    </w:p>
    <w:p w:rsidR="00000000" w:rsidDel="00000000" w:rsidP="00000000" w:rsidRDefault="00000000" w:rsidRPr="00000000">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the technique was first used</w:t>
      </w:r>
    </w:p>
    <w:p w:rsidR="00000000" w:rsidDel="00000000" w:rsidP="00000000" w:rsidRDefault="00000000" w:rsidRPr="00000000">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Advancements that have been made over time</w:t>
      </w:r>
    </w:p>
    <w:p w:rsidR="00000000" w:rsidDel="00000000" w:rsidP="00000000" w:rsidRDefault="00000000" w:rsidRPr="00000000">
      <w:pPr>
        <w:numPr>
          <w:ilvl w:val="1"/>
          <w:numId w:val="1"/>
        </w:numPr>
        <w:pBdr>
          <w:top w:space="0" w:sz="0" w:val="nil"/>
          <w:left w:space="0" w:sz="0" w:val="nil"/>
          <w:bottom w:space="0" w:sz="0" w:val="nil"/>
          <w:right w:space="0" w:sz="0" w:val="nil"/>
          <w:between w:space="0" w:sz="0" w:val="nil"/>
        </w:pBdr>
        <w:shd w:fill="auto" w:val="clear"/>
        <w:ind w:left="144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Downfalls to or concerns about its use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pPr>
        <w:numPr>
          <w:ilvl w:val="0"/>
          <w:numId w:val="1"/>
        </w:numPr>
        <w:pBdr>
          <w:top w:space="0" w:sz="0" w:val="nil"/>
          <w:left w:space="0" w:sz="0" w:val="nil"/>
          <w:bottom w:space="0" w:sz="0" w:val="nil"/>
          <w:right w:space="0" w:sz="0" w:val="nil"/>
          <w:between w:space="0" w:sz="0" w:val="nil"/>
        </w:pBdr>
        <w:shd w:fill="auto" w:val="clea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all the many similarities found among cichlids, they also vary greatly in appearance, and particularly in coloration.  Look at the fish pictured throughout this lesson and choose two that have very different coloration.  For each, give a hypothesis as to why this coloration would be beneficial.</w:t>
      </w:r>
    </w:p>
    <w:sectPr>
      <w:headerReference r:id="rId56" w:type="default"/>
      <w:footerReference r:id="rId57" w:type="default"/>
      <w:pgSz w:h="15840" w:w="12240"/>
      <w:pgMar w:bottom="720" w:top="720" w:left="720" w:right="720" w:header="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comment w:author="Ashley Elias" w:id="2" w:date="2016-07-01T01:19:22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Maybe we can add a model or a section in the extension for polygenic sex determination. Like possible interactions with XY and WZ loci within a species...unless that is too complicated. Then we can just focus more broadly on sex determination being variable (e.g. genetic or environmental)</w:t>
      </w:r>
    </w:p>
  </w:comment>
  <w:comment w:author="April Bernier" w:id="3" w:date="2016-07-01T01:25:33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definitely want to get there, though I think that will probably be part of a separate lesson.</w:t>
      </w:r>
    </w:p>
  </w:comment>
  <w:comment w:author="Jasmine Frantz" w:id="24" w:date="2016-07-15T09:05:31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Once again... AWESOME I wish my bio teacher would have had these virtual tools.  Very cool and helpful</w:t>
      </w:r>
    </w:p>
  </w:comment>
  <w:comment w:author="April Bernier" w:id="10" w:date="2016-07-01T23:26:18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Objective: SWBAT describe the importance of studying an organism's DNA.</w:t>
      </w:r>
    </w:p>
  </w:comment>
  <w:comment w:author="Ashley Elias" w:id="15" w:date="2016-07-22T22:38:49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discovering the sex? establishing the sex?</w:t>
      </w:r>
    </w:p>
  </w:comment>
  <w:comment w:author="Ashley Elias" w:id="16" w:date="2016-07-22T22:39:06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deciding?</w:t>
      </w:r>
    </w:p>
  </w:comment>
  <w:comment w:author="Jasmine Frantz" w:id="33" w:date="2016-07-15T09:10:55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Assuming this is brief research and nothing too intense based on your timeline for this lesson.</w:t>
      </w:r>
    </w:p>
  </w:comment>
  <w:comment w:author="April Bernier" w:id="4" w:date="2016-07-01T23:24:30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SWBAT describe how cichlid sex can be distinguished based on physical characteristics.</w:t>
      </w:r>
    </w:p>
  </w:comment>
  <w:comment w:author="Reade Roberts" w:id="27" w:date="2016-07-26T03:13:35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Fig. 1A from the 2009 Science paper might be a more striking OB vs. P figure?</w:t>
      </w:r>
    </w:p>
  </w:comment>
  <w:comment w:author="Andromeda Crowell" w:id="20" w:date="2016-07-14T19:46:32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Some of the vocabulary here seems pretty advanced (RNase, lysate, purification column, etc).  I didn't go through the virtual lab though so maybe this is all explained within?</w:t>
      </w:r>
    </w:p>
  </w:comment>
  <w:comment w:author="April Bernier" w:id="21" w:date="2016-07-14T20:47:32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they'll get some of it from the virtual lab, but I was also hoping that they'd have to do some research to figure some of it out.</w:t>
      </w:r>
    </w:p>
  </w:comment>
  <w:comment w:author="Jasmine Frantz" w:id="22" w:date="2016-07-15T09:03:49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Dittoing Andromeda... but knowing now that you want them to do research... this makes sense</w:t>
      </w:r>
    </w:p>
  </w:comment>
  <w:comment w:author="April Bernier" w:id="25" w:date="2016-07-01T23:35:01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SWBAT explain the process by which DNA codes for proteins, which determine traits.</w:t>
      </w:r>
    </w:p>
  </w:comment>
  <w:comment w:author="April Bernier" w:id="26" w:date="2016-07-06T21:47:48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Orange blotch - Pax7 - alleles determine expression of colors.  Or, egg spots?</w:t>
      </w:r>
    </w:p>
  </w:comment>
  <w:comment w:author="Jasmine Frantz" w:id="13" w:date="2016-07-15T08:54:05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Would you go through this first one together?</w:t>
      </w:r>
    </w:p>
  </w:comment>
  <w:comment w:author="April Bernier" w:id="14" w:date="2016-07-15T21:05:55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that's definitely a good idea.  I'll make sure I note that in the lesson plan.</w:t>
      </w:r>
    </w:p>
  </w:comment>
  <w:comment w:author="Andromeda Crowell" w:id="11" w:date="2016-07-14T19:48:14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really cool aspect of the POGIL!</w:t>
      </w:r>
    </w:p>
  </w:comment>
  <w:comment w:author="Reade Roberts" w:id="34" w:date="2016-07-06T20:20:46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Will this include behavior? Clownfish are usually a good example of this because of Finding Nemo (and its biological inaccuracy!)</w:t>
      </w:r>
    </w:p>
  </w:comment>
  <w:comment w:author="April Bernier" w:id="35" w:date="2016-07-06T21:38:28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I definitely want them to look at behavioral examples, as well as things like temperature dependence.</w:t>
      </w:r>
    </w:p>
  </w:comment>
  <w:comment w:author="Jasmine Frantz" w:id="19" w:date="2016-07-15T08:57:57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AWESOME!</w:t>
      </w:r>
    </w:p>
  </w:comment>
  <w:comment w:author="Ashley Elias" w:id="12" w:date="2016-07-22T22:34:10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changed this word</w:t>
      </w:r>
    </w:p>
  </w:comment>
  <w:comment w:author="Reade Roberts" w:id="28" w:date="2016-07-26T03:21:34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 sure what you are looking for here?</w:t>
      </w:r>
    </w:p>
  </w:comment>
  <w:comment w:author="April Bernier" w:id="29" w:date="2016-07-26T21:44:48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wasn't sure if this question was clear.  What I was looking for was for them to recognize that the transcription factor binds to the sequence shown, and give the complementary sequence for it.  Can you think of a better way I could ask that?</w:t>
      </w:r>
    </w:p>
  </w:comment>
  <w:comment w:author="Reade Roberts" w:id="30" w:date="2016-07-27T00:05:58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Ah - well, the transcription factor is a protein made up of amino acids with a structural bit that matches the structure of that DNA sequence, but it wouldn't be an actual complementary DNA sequence on the transcription factor.</w:t>
      </w:r>
    </w:p>
  </w:comment>
  <w:comment w:author="Reade Roberts" w:id="31" w:date="2016-07-27T00:09:47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One way many transcription factors work is by having a DNA-binding domain (recognizing the specific seq.), and another domain that binds to a DNA polymerase to position it at the start site of the gene. I'm not sure if you could develop that idea into a question. Maybe draw the TF as having two parts that somehow match the DNA and the polymerase to bring everything together - maybe color-coded, or a key-and-lock kind of cartoon (I'll try to find example). Maybe get across the idea that proteins and DNA are physical things that interact to form a little temporary "machine" to carry out gene expression.</w:t>
      </w:r>
    </w:p>
  </w:comment>
  <w:comment w:author="Andromeda Crowell" w:id="6" w:date="2016-07-14T19:44:32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I'm getting from this is that females have larger external genitalia?  But I'm not sure I can tell any difference between anogenital distance or vent length - am I supposed to?</w:t>
      </w:r>
    </w:p>
  </w:comment>
  <w:comment w:author="April Bernier" w:id="7" w:date="2016-07-14T20:45:16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That's all I'd be looking for.  Do you think there's a way I can make the question clearer to drive towards that?</w:t>
      </w:r>
    </w:p>
  </w:comment>
  <w:comment w:author="Andromeda Crowell" w:id="8" w:date="2016-07-14T22:08:20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the vent length threw me off a bit because I felt like I was supposed to be seeing a difference there.  But I'm not sure you should change it - it's good practice for students to pull out relevant information.  You don't necessarily want it to be too straightforward.</w:t>
      </w:r>
    </w:p>
  </w:comment>
  <w:comment w:author="Reade Roberts" w:id="5" w:date="2016-07-12T00:56:29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Will you explain that they are external fertilizers? Thinking about getting the students to link opening size to sperm/egg size...</w:t>
      </w:r>
    </w:p>
  </w:comment>
  <w:comment w:author="Jasmine Frantz" w:id="9" w:date="2016-07-15T08:48:46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really like this quesiton because it is pulling everything together and making the students put it in their words.</w:t>
      </w:r>
    </w:p>
  </w:comment>
  <w:comment w:author="April Bernier" w:id="23" w:date="2016-07-01T23:33:49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SWBAT explain how DNA replication relies on its double-stranded structure.</w:t>
      </w:r>
    </w:p>
  </w:comment>
  <w:comment w:author="April Bernier" w:id="32" w:date="2016-07-06T21:27:10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Other possible models - Microsats - mutations, paternity tests.  Association curve from P values.</w:t>
      </w:r>
    </w:p>
  </w:comment>
  <w:comment w:author="Reade Roberts" w:id="0" w:date="2016-07-06T20:23:06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much genetics will they have experienced at this point? Would this be a good spot to review or introduce simple inheritance and genetic dominance?</w:t>
      </w:r>
    </w:p>
  </w:comment>
  <w:comment w:author="Reade Roberts" w:id="1" w:date="2016-07-06T20:26:35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figure from our Moore 2013 review could be helpful?</w:t>
      </w:r>
    </w:p>
  </w:comment>
  <w:comment w:author="April Bernier" w:id="17" w:date="2016-07-01T23:26:53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SWBAT relate the DNA extraction process to how DNA is stored within a cell.</w:t>
      </w:r>
    </w:p>
  </w:comment>
  <w:comment w:author="April Bernier" w:id="18" w:date="2016-07-06T22:10:29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Connection - central dogma, different preps for different views.</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Times New Roman" w:cs="Times New Roman" w:eastAsia="Times New Roman" w:hAnsi="Times New Roman"/>
        <w:sz w:val="20"/>
        <w:szCs w:val="2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otnote w:id="0">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line="240" w:lineRule="auto"/>
        <w:contextualSpacing w:val="0"/>
        <w:rPr>
          <w:rFonts w:ascii="Times New Roman" w:cs="Times New Roman" w:eastAsia="Times New Roman" w:hAnsi="Times New Roman"/>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20"/>
          <w:szCs w:val="20"/>
          <w:rtl w:val="0"/>
        </w:rPr>
        <w:t xml:space="preserve">Fin clip extraction summary is adapted from Thermo Scientific GeneJET Genomic DNA Purification Kit #K0721, #K0722</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line="240" w:lineRule="auto"/>
        <w:contextualSpacing w:val="0"/>
        <w:rPr>
          <w:sz w:val="20"/>
          <w:szCs w:val="20"/>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shd w:fill="auto" w:val="clear"/>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8.png"/><Relationship Id="rId42" Type="http://schemas.openxmlformats.org/officeDocument/2006/relationships/image" Target="media/image87.png"/><Relationship Id="rId41" Type="http://schemas.openxmlformats.org/officeDocument/2006/relationships/image" Target="media/image30.png"/><Relationship Id="rId44" Type="http://schemas.openxmlformats.org/officeDocument/2006/relationships/image" Target="media/image21.jpg"/><Relationship Id="rId43" Type="http://schemas.openxmlformats.org/officeDocument/2006/relationships/image" Target="media/image72.png"/><Relationship Id="rId46" Type="http://schemas.openxmlformats.org/officeDocument/2006/relationships/hyperlink" Target="http://learn.genetics.utah.edu/content/labs/extraction/" TargetMode="External"/><Relationship Id="rId45" Type="http://schemas.openxmlformats.org/officeDocument/2006/relationships/image" Target="media/image82.jpg"/><Relationship Id="rId1" Type="http://schemas.openxmlformats.org/officeDocument/2006/relationships/comments" Target="comments.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2.png"/><Relationship Id="rId48" Type="http://schemas.openxmlformats.org/officeDocument/2006/relationships/hyperlink" Target="http://learn.genetics.utah.edu/content/labs/pcr/" TargetMode="External"/><Relationship Id="rId47" Type="http://schemas.openxmlformats.org/officeDocument/2006/relationships/image" Target="media/image81.png"/><Relationship Id="rId49" Type="http://schemas.openxmlformats.org/officeDocument/2006/relationships/image" Target="media/image10.jp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20.png"/><Relationship Id="rId8" Type="http://schemas.openxmlformats.org/officeDocument/2006/relationships/image" Target="media/image74.png"/><Relationship Id="rId31" Type="http://schemas.openxmlformats.org/officeDocument/2006/relationships/image" Target="media/image85.png"/><Relationship Id="rId30" Type="http://schemas.openxmlformats.org/officeDocument/2006/relationships/image" Target="media/image53.png"/><Relationship Id="rId33" Type="http://schemas.openxmlformats.org/officeDocument/2006/relationships/image" Target="media/image69.png"/><Relationship Id="rId32" Type="http://schemas.openxmlformats.org/officeDocument/2006/relationships/image" Target="media/image89.png"/><Relationship Id="rId35" Type="http://schemas.openxmlformats.org/officeDocument/2006/relationships/image" Target="media/image70.png"/><Relationship Id="rId34" Type="http://schemas.openxmlformats.org/officeDocument/2006/relationships/image" Target="media/image77.png"/><Relationship Id="rId37" Type="http://schemas.openxmlformats.org/officeDocument/2006/relationships/image" Target="media/image76.png"/><Relationship Id="rId36" Type="http://schemas.openxmlformats.org/officeDocument/2006/relationships/image" Target="media/image32.png"/><Relationship Id="rId39" Type="http://schemas.openxmlformats.org/officeDocument/2006/relationships/image" Target="media/image31.png"/><Relationship Id="rId38" Type="http://schemas.openxmlformats.org/officeDocument/2006/relationships/image" Target="media/image75.png"/><Relationship Id="rId20" Type="http://schemas.openxmlformats.org/officeDocument/2006/relationships/image" Target="media/image39.png"/><Relationship Id="rId22" Type="http://schemas.openxmlformats.org/officeDocument/2006/relationships/image" Target="media/image83.png"/><Relationship Id="rId21" Type="http://schemas.openxmlformats.org/officeDocument/2006/relationships/image" Target="media/image35.png"/><Relationship Id="rId24" Type="http://schemas.openxmlformats.org/officeDocument/2006/relationships/image" Target="media/image22.png"/><Relationship Id="rId23" Type="http://schemas.openxmlformats.org/officeDocument/2006/relationships/image" Target="media/image86.png"/><Relationship Id="rId26" Type="http://schemas.openxmlformats.org/officeDocument/2006/relationships/image" Target="media/image33.png"/><Relationship Id="rId25" Type="http://schemas.openxmlformats.org/officeDocument/2006/relationships/image" Target="media/image11.png"/><Relationship Id="rId28" Type="http://schemas.openxmlformats.org/officeDocument/2006/relationships/image" Target="media/image84.png"/><Relationship Id="rId27" Type="http://schemas.openxmlformats.org/officeDocument/2006/relationships/image" Target="media/image50.png"/><Relationship Id="rId29" Type="http://schemas.openxmlformats.org/officeDocument/2006/relationships/image" Target="media/image19.png"/><Relationship Id="rId51" Type="http://schemas.openxmlformats.org/officeDocument/2006/relationships/image" Target="media/image88.png"/><Relationship Id="rId50" Type="http://schemas.openxmlformats.org/officeDocument/2006/relationships/image" Target="media/image46.png"/><Relationship Id="rId53" Type="http://schemas.openxmlformats.org/officeDocument/2006/relationships/image" Target="media/image73.png"/><Relationship Id="rId52" Type="http://schemas.openxmlformats.org/officeDocument/2006/relationships/image" Target="media/image71.png"/><Relationship Id="rId11" Type="http://schemas.openxmlformats.org/officeDocument/2006/relationships/image" Target="media/image80.png"/><Relationship Id="rId55" Type="http://schemas.openxmlformats.org/officeDocument/2006/relationships/image" Target="media/image23.png"/><Relationship Id="rId10" Type="http://schemas.openxmlformats.org/officeDocument/2006/relationships/image" Target="media/image25.png"/><Relationship Id="rId54" Type="http://schemas.openxmlformats.org/officeDocument/2006/relationships/image" Target="media/image52.png"/><Relationship Id="rId13" Type="http://schemas.openxmlformats.org/officeDocument/2006/relationships/image" Target="media/image68.png"/><Relationship Id="rId57" Type="http://schemas.openxmlformats.org/officeDocument/2006/relationships/footer" Target="footer1.xml"/><Relationship Id="rId12" Type="http://schemas.openxmlformats.org/officeDocument/2006/relationships/image" Target="media/image79.png"/><Relationship Id="rId56" Type="http://schemas.openxmlformats.org/officeDocument/2006/relationships/header" Target="header1.xml"/><Relationship Id="rId15" Type="http://schemas.openxmlformats.org/officeDocument/2006/relationships/image" Target="media/image40.png"/><Relationship Id="rId14" Type="http://schemas.openxmlformats.org/officeDocument/2006/relationships/image" Target="media/image44.png"/><Relationship Id="rId17" Type="http://schemas.openxmlformats.org/officeDocument/2006/relationships/image" Target="media/image34.png"/><Relationship Id="rId16" Type="http://schemas.openxmlformats.org/officeDocument/2006/relationships/image" Target="media/image29.png"/><Relationship Id="rId19" Type="http://schemas.openxmlformats.org/officeDocument/2006/relationships/image" Target="media/image24.png"/><Relationship Id="rId18" Type="http://schemas.openxmlformats.org/officeDocument/2006/relationships/image" Target="media/image45.png"/></Relationships>
</file>